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widowControl/>
        <w:spacing w:before="0" w:beforeAutospacing="0" w:after="0" w:afterAutospacing="0" w:line="555" w:lineRule="atLeast"/>
        <w:jc w:val="center"/>
        <w:textAlignment w:val="center"/>
        <w:rPr>
          <w:rFonts w:hint="eastAsia" w:ascii="宋体" w:hAnsi="宋体" w:cs="宋体"/>
          <w:color w:val="000000"/>
          <w:sz w:val="36"/>
          <w:szCs w:val="36"/>
        </w:rPr>
      </w:pPr>
      <w:r>
        <w:rPr>
          <w:rFonts w:hint="eastAsia" w:ascii="宋体" w:hAnsi="宋体" w:cs="宋体"/>
          <w:color w:val="000000"/>
          <w:sz w:val="36"/>
          <w:szCs w:val="36"/>
        </w:rPr>
        <w:t>2021年第</w:t>
      </w:r>
      <w:r>
        <w:rPr>
          <w:rFonts w:hint="eastAsia" w:ascii="宋体" w:hAnsi="宋体" w:cs="宋体"/>
          <w:color w:val="000000"/>
          <w:sz w:val="36"/>
          <w:szCs w:val="36"/>
          <w:lang w:eastAsia="zh-CN"/>
        </w:rPr>
        <w:t>十七</w:t>
      </w:r>
      <w:r>
        <w:rPr>
          <w:rFonts w:hint="eastAsia" w:ascii="宋体" w:hAnsi="宋体" w:cs="宋体"/>
          <w:color w:val="000000"/>
          <w:sz w:val="36"/>
          <w:szCs w:val="36"/>
        </w:rPr>
        <w:t>批建设行业资质审查合格名单</w:t>
      </w:r>
    </w:p>
    <w:tbl>
      <w:tblPr>
        <w:tblStyle w:val="3"/>
        <w:tblpPr w:leftFromText="180" w:rightFromText="180" w:vertAnchor="page" w:horzAnchor="page" w:tblpXSpec="center" w:tblpY="2478"/>
        <w:tblOverlap w:val="never"/>
        <w:tblW w:w="8618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81"/>
        <w:gridCol w:w="835"/>
        <w:gridCol w:w="2768"/>
        <w:gridCol w:w="859"/>
        <w:gridCol w:w="1065"/>
        <w:gridCol w:w="241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681" w:type="dxa"/>
            <w:tcBorders>
              <w:tl2br w:val="nil"/>
              <w:tr2bl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序号</w:t>
            </w:r>
          </w:p>
        </w:tc>
        <w:tc>
          <w:tcPr>
            <w:tcW w:w="835" w:type="dxa"/>
            <w:tcBorders>
              <w:tl2br w:val="nil"/>
              <w:tr2bl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县市区</w:t>
            </w:r>
          </w:p>
        </w:tc>
        <w:tc>
          <w:tcPr>
            <w:tcW w:w="2768" w:type="dxa"/>
            <w:tcBorders>
              <w:tl2br w:val="nil"/>
              <w:tr2bl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单位名称</w:t>
            </w:r>
          </w:p>
        </w:tc>
        <w:tc>
          <w:tcPr>
            <w:tcW w:w="859" w:type="dxa"/>
            <w:tcBorders>
              <w:tl2br w:val="nil"/>
              <w:tr2bl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法定代表人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申报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类型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申报资质类别及等级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681" w:type="dxa"/>
            <w:tcBorders>
              <w:tl2br w:val="nil"/>
              <w:tr2bl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16"/>
                <w:szCs w:val="16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  <w:lang w:eastAsia="zh-CN"/>
              </w:rPr>
              <w:t>1</w:t>
            </w:r>
          </w:p>
        </w:tc>
        <w:tc>
          <w:tcPr>
            <w:tcW w:w="835" w:type="dxa"/>
            <w:tcBorders>
              <w:tl2br w:val="nil"/>
              <w:tr2bl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16"/>
                <w:szCs w:val="16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  <w:lang w:eastAsia="zh-CN"/>
              </w:rPr>
              <w:t>高新区</w:t>
            </w:r>
          </w:p>
        </w:tc>
        <w:tc>
          <w:tcPr>
            <w:tcW w:w="2768" w:type="dxa"/>
            <w:tcBorders>
              <w:tl2br w:val="nil"/>
              <w:tr2bl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16"/>
                <w:szCs w:val="16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  <w:lang w:val="en-US" w:eastAsia="zh-CN"/>
              </w:rPr>
              <w:t>山东济顺建筑工程有限公司</w:t>
            </w:r>
          </w:p>
        </w:tc>
        <w:tc>
          <w:tcPr>
            <w:tcW w:w="859" w:type="dxa"/>
            <w:tcBorders>
              <w:tl2br w:val="nil"/>
              <w:tr2bl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16"/>
                <w:szCs w:val="16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  <w:lang w:eastAsia="zh-CN"/>
              </w:rPr>
              <w:t>孔凡云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16"/>
                <w:szCs w:val="16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  <w:lang w:eastAsia="zh-CN"/>
              </w:rPr>
              <w:t>首次申请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16"/>
                <w:szCs w:val="16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  <w:lang w:eastAsia="zh-CN"/>
              </w:rPr>
              <w:t>施工劳务不分等级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681" w:type="dxa"/>
            <w:tcBorders>
              <w:tl2br w:val="nil"/>
              <w:tr2bl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  <w:lang w:val="en-US" w:eastAsia="zh-CN"/>
              </w:rPr>
              <w:t>2</w:t>
            </w:r>
          </w:p>
        </w:tc>
        <w:tc>
          <w:tcPr>
            <w:tcW w:w="835" w:type="dxa"/>
            <w:tcBorders>
              <w:tl2br w:val="nil"/>
              <w:tr2bl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16"/>
                <w:szCs w:val="16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  <w:lang w:eastAsia="zh-CN"/>
              </w:rPr>
              <w:t>高新区</w:t>
            </w:r>
          </w:p>
        </w:tc>
        <w:tc>
          <w:tcPr>
            <w:tcW w:w="2768" w:type="dxa"/>
            <w:tcBorders>
              <w:tl2br w:val="nil"/>
              <w:tr2bl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16"/>
                <w:szCs w:val="16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  <w:lang w:val="en-US" w:eastAsia="zh-CN"/>
              </w:rPr>
              <w:t>山东润临建筑工程有限公司</w:t>
            </w:r>
          </w:p>
        </w:tc>
        <w:tc>
          <w:tcPr>
            <w:tcW w:w="859" w:type="dxa"/>
            <w:tcBorders>
              <w:tl2br w:val="nil"/>
              <w:tr2bl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16"/>
                <w:szCs w:val="16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  <w:lang w:eastAsia="zh-CN"/>
              </w:rPr>
              <w:t>王娜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16"/>
                <w:szCs w:val="16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  <w:lang w:eastAsia="zh-CN"/>
              </w:rPr>
              <w:t>首次申请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16"/>
                <w:szCs w:val="16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  <w:lang w:eastAsia="zh-CN"/>
              </w:rPr>
              <w:t>电力工程施工总承包三级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681" w:type="dxa"/>
            <w:tcBorders>
              <w:tl2br w:val="nil"/>
              <w:tr2bl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  <w:lang w:val="en-US" w:eastAsia="zh-CN"/>
              </w:rPr>
              <w:t>3</w:t>
            </w:r>
          </w:p>
        </w:tc>
        <w:tc>
          <w:tcPr>
            <w:tcW w:w="835" w:type="dxa"/>
            <w:tcBorders>
              <w:tl2br w:val="nil"/>
              <w:tr2bl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16"/>
                <w:szCs w:val="16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  <w:lang w:eastAsia="zh-CN"/>
              </w:rPr>
              <w:t>泗水县</w:t>
            </w:r>
          </w:p>
        </w:tc>
        <w:tc>
          <w:tcPr>
            <w:tcW w:w="2768" w:type="dxa"/>
            <w:tcBorders>
              <w:tl2br w:val="nil"/>
              <w:tr2bl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16"/>
                <w:szCs w:val="16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  <w:lang w:val="en-US" w:eastAsia="zh-CN"/>
              </w:rPr>
              <w:t>山东鲁平电力工程有限公司</w:t>
            </w:r>
          </w:p>
        </w:tc>
        <w:tc>
          <w:tcPr>
            <w:tcW w:w="859" w:type="dxa"/>
            <w:tcBorders>
              <w:tl2br w:val="nil"/>
              <w:tr2bl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16"/>
                <w:szCs w:val="16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  <w:lang w:eastAsia="zh-CN"/>
              </w:rPr>
              <w:t>汪江燕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16"/>
                <w:szCs w:val="16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  <w:lang w:eastAsia="zh-CN"/>
              </w:rPr>
              <w:t>首次申请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16"/>
                <w:szCs w:val="16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  <w:lang w:eastAsia="zh-CN"/>
              </w:rPr>
              <w:t>施工劳务不分等级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16"/>
                <w:szCs w:val="16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  <w:lang w:eastAsia="zh-CN"/>
              </w:rPr>
              <w:t>电力工程施工总承包三级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681" w:type="dxa"/>
            <w:tcBorders>
              <w:tl2br w:val="nil"/>
              <w:tr2bl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  <w:lang w:val="en-US" w:eastAsia="zh-CN"/>
              </w:rPr>
              <w:t>4</w:t>
            </w:r>
          </w:p>
        </w:tc>
        <w:tc>
          <w:tcPr>
            <w:tcW w:w="835" w:type="dxa"/>
            <w:tcBorders>
              <w:tl2br w:val="nil"/>
              <w:tr2bl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16"/>
                <w:szCs w:val="16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  <w:lang w:eastAsia="zh-CN"/>
              </w:rPr>
              <w:t>高新区</w:t>
            </w:r>
          </w:p>
        </w:tc>
        <w:tc>
          <w:tcPr>
            <w:tcW w:w="2768" w:type="dxa"/>
            <w:tcBorders>
              <w:tl2br w:val="nil"/>
              <w:tr2bl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16"/>
                <w:szCs w:val="16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  <w:lang w:val="en-US" w:eastAsia="zh-CN"/>
              </w:rPr>
              <w:t>山东明轩建筑工程有限公司</w:t>
            </w:r>
          </w:p>
        </w:tc>
        <w:tc>
          <w:tcPr>
            <w:tcW w:w="859" w:type="dxa"/>
            <w:tcBorders>
              <w:tl2br w:val="nil"/>
              <w:tr2bl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16"/>
                <w:szCs w:val="16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  <w:lang w:eastAsia="zh-CN"/>
              </w:rPr>
              <w:t>徐呈呈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16"/>
                <w:szCs w:val="16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  <w:lang w:eastAsia="zh-CN"/>
              </w:rPr>
              <w:t>首次申请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16"/>
                <w:szCs w:val="16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  <w:lang w:eastAsia="zh-CN"/>
              </w:rPr>
              <w:t>施工劳务不分等级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681" w:type="dxa"/>
            <w:tcBorders>
              <w:tl2br w:val="nil"/>
              <w:tr2bl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  <w:lang w:val="en-US" w:eastAsia="zh-CN"/>
              </w:rPr>
              <w:t>5</w:t>
            </w:r>
          </w:p>
        </w:tc>
        <w:tc>
          <w:tcPr>
            <w:tcW w:w="835" w:type="dxa"/>
            <w:tcBorders>
              <w:tl2br w:val="nil"/>
              <w:tr2bl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16"/>
                <w:szCs w:val="16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  <w:lang w:eastAsia="zh-CN"/>
              </w:rPr>
              <w:t>任城区</w:t>
            </w:r>
          </w:p>
        </w:tc>
        <w:tc>
          <w:tcPr>
            <w:tcW w:w="2768" w:type="dxa"/>
            <w:tcBorders>
              <w:tl2br w:val="nil"/>
              <w:tr2bl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16"/>
                <w:szCs w:val="16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  <w:lang w:val="en-US" w:eastAsia="zh-CN"/>
              </w:rPr>
              <w:t>山东宁大建设集团有限公司</w:t>
            </w:r>
          </w:p>
        </w:tc>
        <w:tc>
          <w:tcPr>
            <w:tcW w:w="859" w:type="dxa"/>
            <w:tcBorders>
              <w:tl2br w:val="nil"/>
              <w:tr2bl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16"/>
                <w:szCs w:val="16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  <w:lang w:eastAsia="zh-CN"/>
              </w:rPr>
              <w:t>李成军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16"/>
                <w:szCs w:val="16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  <w:lang w:val="en-US" w:eastAsia="zh-CN"/>
              </w:rPr>
              <w:t>增项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16"/>
                <w:szCs w:val="16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  <w:lang w:val="en-US" w:eastAsia="zh-CN"/>
              </w:rPr>
              <w:t>桥梁工程专业承包三级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681" w:type="dxa"/>
            <w:tcBorders>
              <w:tl2br w:val="nil"/>
              <w:tr2bl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  <w:lang w:val="en-US" w:eastAsia="zh-CN"/>
              </w:rPr>
              <w:t>6</w:t>
            </w:r>
          </w:p>
        </w:tc>
        <w:tc>
          <w:tcPr>
            <w:tcW w:w="835" w:type="dxa"/>
            <w:tcBorders>
              <w:tl2br w:val="nil"/>
              <w:tr2bl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16"/>
                <w:szCs w:val="16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  <w:lang w:eastAsia="zh-CN"/>
              </w:rPr>
              <w:t>泗水县</w:t>
            </w:r>
          </w:p>
        </w:tc>
        <w:tc>
          <w:tcPr>
            <w:tcW w:w="2768" w:type="dxa"/>
            <w:tcBorders>
              <w:tl2br w:val="nil"/>
              <w:tr2bl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16"/>
                <w:szCs w:val="16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  <w:lang w:val="en-US" w:eastAsia="zh-CN"/>
              </w:rPr>
              <w:t>山东厚德鸿盛建筑工程有限公司</w:t>
            </w:r>
          </w:p>
        </w:tc>
        <w:tc>
          <w:tcPr>
            <w:tcW w:w="859" w:type="dxa"/>
            <w:tcBorders>
              <w:tl2br w:val="nil"/>
              <w:tr2bl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16"/>
                <w:szCs w:val="16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  <w:lang w:eastAsia="zh-CN"/>
              </w:rPr>
              <w:t>苗俊通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16"/>
                <w:szCs w:val="16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  <w:lang w:eastAsia="zh-CN"/>
              </w:rPr>
              <w:t>首次申请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16"/>
                <w:szCs w:val="16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  <w:lang w:eastAsia="zh-CN"/>
              </w:rPr>
              <w:t>施工劳务不分等级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681" w:type="dxa"/>
            <w:tcBorders>
              <w:tl2br w:val="nil"/>
              <w:tr2bl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  <w:lang w:val="en-US" w:eastAsia="zh-CN"/>
              </w:rPr>
              <w:t>7</w:t>
            </w:r>
          </w:p>
        </w:tc>
        <w:tc>
          <w:tcPr>
            <w:tcW w:w="835" w:type="dxa"/>
            <w:tcBorders>
              <w:tl2br w:val="nil"/>
              <w:tr2bl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16"/>
                <w:szCs w:val="16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  <w:lang w:eastAsia="zh-CN"/>
              </w:rPr>
              <w:t>高新区</w:t>
            </w:r>
          </w:p>
        </w:tc>
        <w:tc>
          <w:tcPr>
            <w:tcW w:w="2768" w:type="dxa"/>
            <w:tcBorders>
              <w:tl2br w:val="nil"/>
              <w:tr2bl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16"/>
                <w:szCs w:val="16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  <w:lang w:val="en-US" w:eastAsia="zh-CN"/>
              </w:rPr>
              <w:t>山东亚沃机电工程有限公司</w:t>
            </w:r>
          </w:p>
        </w:tc>
        <w:tc>
          <w:tcPr>
            <w:tcW w:w="859" w:type="dxa"/>
            <w:tcBorders>
              <w:tl2br w:val="nil"/>
              <w:tr2bl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16"/>
                <w:szCs w:val="16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  <w:lang w:eastAsia="zh-CN"/>
              </w:rPr>
              <w:t>王焕红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16"/>
                <w:szCs w:val="16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  <w:lang w:eastAsia="zh-CN"/>
              </w:rPr>
              <w:t>首次申请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16"/>
                <w:szCs w:val="16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  <w:lang w:eastAsia="zh-CN"/>
              </w:rPr>
              <w:t>电力工程施工总承包三级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  <w:lang w:val="en-US" w:eastAsia="zh-CN"/>
              </w:rPr>
              <w:t>输变电专业承包三级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681" w:type="dxa"/>
            <w:tcBorders>
              <w:tl2br w:val="nil"/>
              <w:tr2bl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  <w:lang w:val="en-US" w:eastAsia="zh-CN"/>
              </w:rPr>
              <w:t>9</w:t>
            </w:r>
          </w:p>
        </w:tc>
        <w:tc>
          <w:tcPr>
            <w:tcW w:w="835" w:type="dxa"/>
            <w:tcBorders>
              <w:tl2br w:val="nil"/>
              <w:tr2bl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16"/>
                <w:szCs w:val="16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  <w:lang w:eastAsia="zh-CN"/>
              </w:rPr>
              <w:t>任城区</w:t>
            </w:r>
          </w:p>
        </w:tc>
        <w:tc>
          <w:tcPr>
            <w:tcW w:w="2768" w:type="dxa"/>
            <w:tcBorders>
              <w:tl2br w:val="nil"/>
              <w:tr2bl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16"/>
                <w:szCs w:val="16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  <w:lang w:val="en-US" w:eastAsia="zh-CN"/>
              </w:rPr>
              <w:t>山东晟和工程咨询有限公司</w:t>
            </w:r>
          </w:p>
        </w:tc>
        <w:tc>
          <w:tcPr>
            <w:tcW w:w="859" w:type="dxa"/>
            <w:tcBorders>
              <w:tl2br w:val="nil"/>
              <w:tr2bl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16"/>
                <w:szCs w:val="16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  <w:lang w:eastAsia="zh-CN"/>
              </w:rPr>
              <w:t>杜占阳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16"/>
                <w:szCs w:val="16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  <w:lang w:eastAsia="zh-CN"/>
              </w:rPr>
              <w:t>首次申请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16"/>
                <w:szCs w:val="16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  <w:lang w:eastAsia="zh-CN"/>
              </w:rPr>
              <w:t>施工劳务不分等级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681" w:type="dxa"/>
            <w:tcBorders>
              <w:tl2br w:val="nil"/>
              <w:tr2bl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  <w:lang w:val="en-US" w:eastAsia="zh-CN"/>
              </w:rPr>
              <w:t>10</w:t>
            </w:r>
          </w:p>
        </w:tc>
        <w:tc>
          <w:tcPr>
            <w:tcW w:w="835" w:type="dxa"/>
            <w:tcBorders>
              <w:tl2br w:val="nil"/>
              <w:tr2bl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16"/>
                <w:szCs w:val="16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  <w:lang w:eastAsia="zh-CN"/>
              </w:rPr>
              <w:t>任城区</w:t>
            </w:r>
          </w:p>
        </w:tc>
        <w:tc>
          <w:tcPr>
            <w:tcW w:w="2768" w:type="dxa"/>
            <w:tcBorders>
              <w:tl2br w:val="nil"/>
              <w:tr2bl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16"/>
                <w:szCs w:val="16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  <w:lang w:val="en-US" w:eastAsia="zh-CN"/>
              </w:rPr>
              <w:t>山东方洋建设工程有限公司</w:t>
            </w:r>
          </w:p>
        </w:tc>
        <w:tc>
          <w:tcPr>
            <w:tcW w:w="859" w:type="dxa"/>
            <w:tcBorders>
              <w:tl2br w:val="nil"/>
              <w:tr2bl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16"/>
                <w:szCs w:val="16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  <w:lang w:eastAsia="zh-CN"/>
              </w:rPr>
              <w:t>刘海道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16"/>
                <w:szCs w:val="16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  <w:lang w:eastAsia="zh-CN"/>
              </w:rPr>
              <w:t>首次申请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16"/>
                <w:szCs w:val="16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  <w:lang w:eastAsia="zh-CN"/>
              </w:rPr>
              <w:t>施工劳务不分等级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681" w:type="dxa"/>
            <w:tcBorders>
              <w:tl2br w:val="nil"/>
              <w:tr2bl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  <w:lang w:val="en-US" w:eastAsia="zh-CN"/>
              </w:rPr>
              <w:t>11</w:t>
            </w:r>
          </w:p>
        </w:tc>
        <w:tc>
          <w:tcPr>
            <w:tcW w:w="835" w:type="dxa"/>
            <w:tcBorders>
              <w:tl2br w:val="nil"/>
              <w:tr2bl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16"/>
                <w:szCs w:val="16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  <w:lang w:eastAsia="zh-CN"/>
              </w:rPr>
              <w:t>任城区</w:t>
            </w:r>
          </w:p>
        </w:tc>
        <w:tc>
          <w:tcPr>
            <w:tcW w:w="2768" w:type="dxa"/>
            <w:tcBorders>
              <w:tl2br w:val="nil"/>
              <w:tr2bl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16"/>
                <w:szCs w:val="16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  <w:lang w:val="en-US" w:eastAsia="zh-CN"/>
              </w:rPr>
              <w:t>山东瀚海建工有限公司</w:t>
            </w:r>
          </w:p>
        </w:tc>
        <w:tc>
          <w:tcPr>
            <w:tcW w:w="859" w:type="dxa"/>
            <w:tcBorders>
              <w:tl2br w:val="nil"/>
              <w:tr2bl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16"/>
                <w:szCs w:val="16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  <w:lang w:eastAsia="zh-CN"/>
              </w:rPr>
              <w:t>程远存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16"/>
                <w:szCs w:val="16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  <w:lang w:eastAsia="zh-CN"/>
              </w:rPr>
              <w:t>首次申请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16"/>
                <w:szCs w:val="16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  <w:lang w:eastAsia="zh-CN"/>
              </w:rPr>
              <w:t>施工劳务不分等级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681" w:type="dxa"/>
            <w:tcBorders>
              <w:tl2br w:val="nil"/>
              <w:tr2bl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  <w:lang w:val="en-US" w:eastAsia="zh-CN"/>
              </w:rPr>
              <w:t>12</w:t>
            </w:r>
          </w:p>
        </w:tc>
        <w:tc>
          <w:tcPr>
            <w:tcW w:w="835" w:type="dxa"/>
            <w:tcBorders>
              <w:tl2br w:val="nil"/>
              <w:tr2bl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16"/>
                <w:szCs w:val="16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  <w:lang w:eastAsia="zh-CN"/>
              </w:rPr>
              <w:t>任城区</w:t>
            </w:r>
          </w:p>
        </w:tc>
        <w:tc>
          <w:tcPr>
            <w:tcW w:w="2768" w:type="dxa"/>
            <w:tcBorders>
              <w:tl2br w:val="nil"/>
              <w:tr2bl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16"/>
                <w:szCs w:val="16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  <w:lang w:val="en-US" w:eastAsia="zh-CN"/>
              </w:rPr>
              <w:t>济宁通越装配建筑工程有限公司</w:t>
            </w:r>
          </w:p>
        </w:tc>
        <w:tc>
          <w:tcPr>
            <w:tcW w:w="859" w:type="dxa"/>
            <w:tcBorders>
              <w:tl2br w:val="nil"/>
              <w:tr2bl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16"/>
                <w:szCs w:val="16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  <w:lang w:eastAsia="zh-CN"/>
              </w:rPr>
              <w:t>刘琳琳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16"/>
                <w:szCs w:val="16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  <w:lang w:eastAsia="zh-CN"/>
              </w:rPr>
              <w:t>首次申请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16"/>
                <w:szCs w:val="16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  <w:lang w:eastAsia="zh-CN"/>
              </w:rPr>
              <w:t>施工劳务不分等级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681" w:type="dxa"/>
            <w:tcBorders>
              <w:tl2br w:val="nil"/>
              <w:tr2bl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  <w:lang w:val="en-US" w:eastAsia="zh-CN"/>
              </w:rPr>
              <w:t>13</w:t>
            </w:r>
          </w:p>
        </w:tc>
        <w:tc>
          <w:tcPr>
            <w:tcW w:w="835" w:type="dxa"/>
            <w:tcBorders>
              <w:tl2br w:val="nil"/>
              <w:tr2bl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16"/>
                <w:szCs w:val="16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  <w:lang w:eastAsia="zh-CN"/>
              </w:rPr>
              <w:t>曲阜市</w:t>
            </w:r>
          </w:p>
        </w:tc>
        <w:tc>
          <w:tcPr>
            <w:tcW w:w="2768" w:type="dxa"/>
            <w:tcBorders>
              <w:tl2br w:val="nil"/>
              <w:tr2bl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16"/>
                <w:szCs w:val="16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  <w:lang w:val="en-US" w:eastAsia="zh-CN"/>
              </w:rPr>
              <w:t>山东辉巨鸿</w:t>
            </w:r>
            <w:bookmarkStart w:id="0" w:name="_GoBack"/>
            <w:bookmarkEnd w:id="0"/>
            <w:r>
              <w:rPr>
                <w:rFonts w:hint="eastAsia" w:ascii="宋体" w:hAnsi="宋体" w:cs="宋体"/>
                <w:kern w:val="0"/>
                <w:sz w:val="16"/>
                <w:szCs w:val="16"/>
                <w:lang w:val="en-US" w:eastAsia="zh-CN"/>
              </w:rPr>
              <w:t>建筑工程有限公司</w:t>
            </w:r>
          </w:p>
        </w:tc>
        <w:tc>
          <w:tcPr>
            <w:tcW w:w="859" w:type="dxa"/>
            <w:tcBorders>
              <w:tl2br w:val="nil"/>
              <w:tr2bl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16"/>
                <w:szCs w:val="16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  <w:lang w:eastAsia="zh-CN"/>
              </w:rPr>
              <w:t>王玉磊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16"/>
                <w:szCs w:val="16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  <w:lang w:eastAsia="zh-CN"/>
              </w:rPr>
              <w:t>首次申请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16"/>
                <w:szCs w:val="16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  <w:lang w:eastAsia="zh-CN"/>
              </w:rPr>
              <w:t>施工劳务不分等级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681" w:type="dxa"/>
            <w:tcBorders>
              <w:tl2br w:val="nil"/>
              <w:tr2bl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  <w:lang w:val="en-US" w:eastAsia="zh-CN"/>
              </w:rPr>
              <w:t>14</w:t>
            </w:r>
          </w:p>
        </w:tc>
        <w:tc>
          <w:tcPr>
            <w:tcW w:w="835" w:type="dxa"/>
            <w:tcBorders>
              <w:tl2br w:val="nil"/>
              <w:tr2bl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16"/>
                <w:szCs w:val="16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  <w:lang w:eastAsia="zh-CN"/>
              </w:rPr>
              <w:t>任城区</w:t>
            </w:r>
          </w:p>
        </w:tc>
        <w:tc>
          <w:tcPr>
            <w:tcW w:w="2768" w:type="dxa"/>
            <w:tcBorders>
              <w:tl2br w:val="nil"/>
              <w:tr2bl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16"/>
                <w:szCs w:val="16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  <w:lang w:val="en-US" w:eastAsia="zh-CN"/>
              </w:rPr>
              <w:t>山东合强市政工程有限公司</w:t>
            </w:r>
          </w:p>
        </w:tc>
        <w:tc>
          <w:tcPr>
            <w:tcW w:w="859" w:type="dxa"/>
            <w:tcBorders>
              <w:tl2br w:val="nil"/>
              <w:tr2bl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16"/>
                <w:szCs w:val="16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  <w:lang w:eastAsia="zh-CN"/>
              </w:rPr>
              <w:t>张庆涛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16"/>
                <w:szCs w:val="16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  <w:lang w:eastAsia="zh-CN"/>
              </w:rPr>
              <w:t>首次申请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16"/>
                <w:szCs w:val="16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  <w:lang w:eastAsia="zh-CN"/>
              </w:rPr>
              <w:t>施工劳务不分等级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16"/>
                <w:szCs w:val="16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  <w:lang w:eastAsia="zh-CN"/>
              </w:rPr>
              <w:t>桥梁工程专业承包三级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681" w:type="dxa"/>
            <w:tcBorders>
              <w:tl2br w:val="nil"/>
              <w:tr2bl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  <w:lang w:val="en-US" w:eastAsia="zh-CN"/>
              </w:rPr>
              <w:t>15</w:t>
            </w:r>
          </w:p>
        </w:tc>
        <w:tc>
          <w:tcPr>
            <w:tcW w:w="835" w:type="dxa"/>
            <w:tcBorders>
              <w:tl2br w:val="nil"/>
              <w:tr2bl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16"/>
                <w:szCs w:val="16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  <w:lang w:eastAsia="zh-CN"/>
              </w:rPr>
              <w:t>微山县</w:t>
            </w:r>
          </w:p>
        </w:tc>
        <w:tc>
          <w:tcPr>
            <w:tcW w:w="2768" w:type="dxa"/>
            <w:tcBorders>
              <w:tl2br w:val="nil"/>
              <w:tr2bl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16"/>
                <w:szCs w:val="16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  <w:lang w:val="en-US" w:eastAsia="zh-CN"/>
              </w:rPr>
              <w:t>山东龙源建筑劳务有限公司</w:t>
            </w:r>
          </w:p>
        </w:tc>
        <w:tc>
          <w:tcPr>
            <w:tcW w:w="859" w:type="dxa"/>
            <w:tcBorders>
              <w:tl2br w:val="nil"/>
              <w:tr2bl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16"/>
                <w:szCs w:val="16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  <w:lang w:eastAsia="zh-CN"/>
              </w:rPr>
              <w:t>李运海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16"/>
                <w:szCs w:val="16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  <w:lang w:eastAsia="zh-CN"/>
              </w:rPr>
              <w:t>首次申请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16"/>
                <w:szCs w:val="16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  <w:lang w:eastAsia="zh-CN"/>
              </w:rPr>
              <w:t>施工劳务不分等级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681" w:type="dxa"/>
            <w:tcBorders>
              <w:tl2br w:val="nil"/>
              <w:tr2bl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  <w:lang w:val="en-US" w:eastAsia="zh-CN"/>
              </w:rPr>
              <w:t>16</w:t>
            </w:r>
          </w:p>
        </w:tc>
        <w:tc>
          <w:tcPr>
            <w:tcW w:w="835" w:type="dxa"/>
            <w:tcBorders>
              <w:tl2br w:val="nil"/>
              <w:tr2bl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16"/>
                <w:szCs w:val="16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  <w:lang w:eastAsia="zh-CN"/>
              </w:rPr>
              <w:t>任城区</w:t>
            </w:r>
          </w:p>
        </w:tc>
        <w:tc>
          <w:tcPr>
            <w:tcW w:w="2768" w:type="dxa"/>
            <w:tcBorders>
              <w:tl2br w:val="nil"/>
              <w:tr2bl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16"/>
                <w:szCs w:val="16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  <w:lang w:val="en-US" w:eastAsia="zh-CN"/>
              </w:rPr>
              <w:t>山东业磊电气有限公司</w:t>
            </w:r>
          </w:p>
        </w:tc>
        <w:tc>
          <w:tcPr>
            <w:tcW w:w="859" w:type="dxa"/>
            <w:tcBorders>
              <w:tl2br w:val="nil"/>
              <w:tr2bl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16"/>
                <w:szCs w:val="16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  <w:lang w:eastAsia="zh-CN"/>
              </w:rPr>
              <w:t>李磊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16"/>
                <w:szCs w:val="16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  <w:lang w:val="en-US" w:eastAsia="zh-CN"/>
              </w:rPr>
              <w:t>增项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16"/>
                <w:szCs w:val="16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  <w:lang w:eastAsia="zh-CN"/>
              </w:rPr>
              <w:t>施工劳务不分等级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681" w:type="dxa"/>
            <w:tcBorders>
              <w:tl2br w:val="nil"/>
              <w:tr2bl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  <w:lang w:val="en-US" w:eastAsia="zh-CN"/>
              </w:rPr>
              <w:t>17</w:t>
            </w:r>
          </w:p>
        </w:tc>
        <w:tc>
          <w:tcPr>
            <w:tcW w:w="835" w:type="dxa"/>
            <w:tcBorders>
              <w:tl2br w:val="nil"/>
              <w:tr2bl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16"/>
                <w:szCs w:val="16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  <w:lang w:eastAsia="zh-CN"/>
              </w:rPr>
              <w:t>邹城市</w:t>
            </w:r>
          </w:p>
        </w:tc>
        <w:tc>
          <w:tcPr>
            <w:tcW w:w="2768" w:type="dxa"/>
            <w:tcBorders>
              <w:tl2br w:val="nil"/>
              <w:tr2bl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  <w:lang w:val="en-US" w:eastAsia="zh-CN"/>
              </w:rPr>
              <w:t>山东佳梦林建设有限公司</w:t>
            </w:r>
          </w:p>
        </w:tc>
        <w:tc>
          <w:tcPr>
            <w:tcW w:w="859" w:type="dxa"/>
            <w:tcBorders>
              <w:tl2br w:val="nil"/>
              <w:tr2bl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16"/>
                <w:szCs w:val="16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  <w:lang w:eastAsia="zh-CN"/>
              </w:rPr>
              <w:t>林曙光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  <w:lang w:eastAsia="zh-CN"/>
              </w:rPr>
              <w:t>首次申请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16"/>
                <w:szCs w:val="16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  <w:lang w:eastAsia="zh-CN"/>
              </w:rPr>
              <w:t>电力工程施工总承包三级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681" w:type="dxa"/>
            <w:tcBorders>
              <w:tl2br w:val="nil"/>
              <w:tr2bl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  <w:lang w:val="en-US" w:eastAsia="zh-CN"/>
              </w:rPr>
              <w:t>18</w:t>
            </w:r>
          </w:p>
        </w:tc>
        <w:tc>
          <w:tcPr>
            <w:tcW w:w="835" w:type="dxa"/>
            <w:tcBorders>
              <w:tl2br w:val="nil"/>
              <w:tr2bl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16"/>
                <w:szCs w:val="16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  <w:lang w:eastAsia="zh-CN"/>
              </w:rPr>
              <w:t>任城区</w:t>
            </w:r>
          </w:p>
        </w:tc>
        <w:tc>
          <w:tcPr>
            <w:tcW w:w="2768" w:type="dxa"/>
            <w:tcBorders>
              <w:tl2br w:val="nil"/>
              <w:tr2bl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  <w:lang w:val="en-US" w:eastAsia="zh-CN"/>
              </w:rPr>
              <w:t>济宁玖悦建筑劳务有限公司</w:t>
            </w:r>
          </w:p>
        </w:tc>
        <w:tc>
          <w:tcPr>
            <w:tcW w:w="859" w:type="dxa"/>
            <w:tcBorders>
              <w:tl2br w:val="nil"/>
              <w:tr2bl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  <w:lang w:eastAsia="zh-CN"/>
              </w:rPr>
              <w:t>朱庆绪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  <w:lang w:eastAsia="zh-CN"/>
              </w:rPr>
              <w:t>首次申请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16"/>
                <w:szCs w:val="16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  <w:lang w:eastAsia="zh-CN"/>
              </w:rPr>
              <w:t>施工劳务不分等级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681" w:type="dxa"/>
            <w:tcBorders>
              <w:tl2br w:val="nil"/>
              <w:tr2bl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  <w:lang w:val="en-US" w:eastAsia="zh-CN"/>
              </w:rPr>
              <w:t>19</w:t>
            </w:r>
          </w:p>
        </w:tc>
        <w:tc>
          <w:tcPr>
            <w:tcW w:w="835" w:type="dxa"/>
            <w:tcBorders>
              <w:tl2br w:val="nil"/>
              <w:tr2bl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16"/>
                <w:szCs w:val="16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  <w:lang w:eastAsia="zh-CN"/>
              </w:rPr>
              <w:t>微山县</w:t>
            </w:r>
          </w:p>
        </w:tc>
        <w:tc>
          <w:tcPr>
            <w:tcW w:w="2768" w:type="dxa"/>
            <w:tcBorders>
              <w:tl2br w:val="nil"/>
              <w:tr2bl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  <w:lang w:val="en-US" w:eastAsia="zh-CN"/>
              </w:rPr>
              <w:t>山东亿创建设有限公司</w:t>
            </w:r>
          </w:p>
        </w:tc>
        <w:tc>
          <w:tcPr>
            <w:tcW w:w="859" w:type="dxa"/>
            <w:tcBorders>
              <w:tl2br w:val="nil"/>
              <w:tr2bl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16"/>
                <w:szCs w:val="16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  <w:lang w:eastAsia="zh-CN"/>
              </w:rPr>
              <w:t>鲍丽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  <w:lang w:eastAsia="zh-CN"/>
              </w:rPr>
              <w:t>首次申请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16"/>
                <w:szCs w:val="16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  <w:lang w:eastAsia="zh-CN"/>
              </w:rPr>
              <w:t>施工劳务不分等级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681" w:type="dxa"/>
            <w:tcBorders>
              <w:tl2br w:val="nil"/>
              <w:tr2bl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  <w:lang w:val="en-US" w:eastAsia="zh-CN"/>
              </w:rPr>
              <w:t>20</w:t>
            </w:r>
          </w:p>
        </w:tc>
        <w:tc>
          <w:tcPr>
            <w:tcW w:w="835" w:type="dxa"/>
            <w:tcBorders>
              <w:tl2br w:val="nil"/>
              <w:tr2bl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16"/>
                <w:szCs w:val="16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  <w:lang w:eastAsia="zh-CN"/>
              </w:rPr>
              <w:t>邹城市</w:t>
            </w:r>
          </w:p>
        </w:tc>
        <w:tc>
          <w:tcPr>
            <w:tcW w:w="2768" w:type="dxa"/>
            <w:tcBorders>
              <w:tl2br w:val="nil"/>
              <w:tr2bl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widowControl/>
              <w:ind w:firstLine="480" w:firstLineChars="300"/>
              <w:jc w:val="both"/>
              <w:textAlignment w:val="center"/>
              <w:rPr>
                <w:rFonts w:hint="eastAsia" w:ascii="宋体" w:hAnsi="宋体" w:cs="宋体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  <w:lang w:val="en-US" w:eastAsia="zh-CN"/>
              </w:rPr>
              <w:t>山东卓恺建设有限公司</w:t>
            </w:r>
          </w:p>
        </w:tc>
        <w:tc>
          <w:tcPr>
            <w:tcW w:w="859" w:type="dxa"/>
            <w:tcBorders>
              <w:tl2br w:val="nil"/>
              <w:tr2bl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16"/>
                <w:szCs w:val="16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  <w:lang w:eastAsia="zh-CN"/>
              </w:rPr>
              <w:t>段修生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16"/>
                <w:szCs w:val="16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  <w:lang w:eastAsia="zh-CN"/>
              </w:rPr>
              <w:t>首次申请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16"/>
                <w:szCs w:val="16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  <w:lang w:eastAsia="zh-CN"/>
              </w:rPr>
              <w:t>施工劳务不分等级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681" w:type="dxa"/>
            <w:tcBorders>
              <w:tl2br w:val="nil"/>
              <w:tr2bl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  <w:lang w:val="en-US" w:eastAsia="zh-CN"/>
              </w:rPr>
              <w:t>21</w:t>
            </w:r>
          </w:p>
        </w:tc>
        <w:tc>
          <w:tcPr>
            <w:tcW w:w="835" w:type="dxa"/>
            <w:tcBorders>
              <w:tl2br w:val="nil"/>
              <w:tr2bl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16"/>
                <w:szCs w:val="16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  <w:lang w:eastAsia="zh-CN"/>
              </w:rPr>
              <w:t>任城区</w:t>
            </w:r>
          </w:p>
        </w:tc>
        <w:tc>
          <w:tcPr>
            <w:tcW w:w="2768" w:type="dxa"/>
            <w:tcBorders>
              <w:tl2br w:val="nil"/>
              <w:tr2bl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  <w:lang w:val="en-US" w:eastAsia="zh-CN"/>
              </w:rPr>
              <w:t>山东明喆建筑工程有限公司</w:t>
            </w:r>
          </w:p>
        </w:tc>
        <w:tc>
          <w:tcPr>
            <w:tcW w:w="859" w:type="dxa"/>
            <w:tcBorders>
              <w:tl2br w:val="nil"/>
              <w:tr2bl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16"/>
                <w:szCs w:val="16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  <w:lang w:eastAsia="zh-CN"/>
              </w:rPr>
              <w:t>马莉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  <w:lang w:eastAsia="zh-CN"/>
              </w:rPr>
              <w:t>首次申请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16"/>
                <w:szCs w:val="16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  <w:lang w:eastAsia="zh-CN"/>
              </w:rPr>
              <w:t>施工劳务不分等级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681" w:type="dxa"/>
            <w:tcBorders>
              <w:tl2br w:val="nil"/>
              <w:tr2bl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  <w:lang w:val="en-US" w:eastAsia="zh-CN"/>
              </w:rPr>
              <w:t>22</w:t>
            </w:r>
          </w:p>
        </w:tc>
        <w:tc>
          <w:tcPr>
            <w:tcW w:w="835" w:type="dxa"/>
            <w:tcBorders>
              <w:tl2br w:val="nil"/>
              <w:tr2bl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16"/>
                <w:szCs w:val="16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  <w:lang w:eastAsia="zh-CN"/>
              </w:rPr>
              <w:t>任城区</w:t>
            </w:r>
          </w:p>
        </w:tc>
        <w:tc>
          <w:tcPr>
            <w:tcW w:w="2768" w:type="dxa"/>
            <w:tcBorders>
              <w:tl2br w:val="nil"/>
              <w:tr2bl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  <w:lang w:val="en-US" w:eastAsia="zh-CN"/>
              </w:rPr>
              <w:t>济宁盛铭建筑工程有限公司</w:t>
            </w:r>
          </w:p>
        </w:tc>
        <w:tc>
          <w:tcPr>
            <w:tcW w:w="859" w:type="dxa"/>
            <w:tcBorders>
              <w:tl2br w:val="nil"/>
              <w:tr2bl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16"/>
                <w:szCs w:val="16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  <w:lang w:eastAsia="zh-CN"/>
              </w:rPr>
              <w:t>任慧莹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  <w:lang w:eastAsia="zh-CN"/>
              </w:rPr>
              <w:t>首次申请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16"/>
                <w:szCs w:val="16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  <w:lang w:eastAsia="zh-CN"/>
              </w:rPr>
              <w:t>施工劳务不分等级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681" w:type="dxa"/>
            <w:tcBorders>
              <w:tl2br w:val="nil"/>
              <w:tr2bl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  <w:lang w:val="en-US" w:eastAsia="zh-CN"/>
              </w:rPr>
              <w:t>23</w:t>
            </w:r>
          </w:p>
        </w:tc>
        <w:tc>
          <w:tcPr>
            <w:tcW w:w="835" w:type="dxa"/>
            <w:tcBorders>
              <w:tl2br w:val="nil"/>
              <w:tr2bl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16"/>
                <w:szCs w:val="16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  <w:lang w:eastAsia="zh-CN"/>
              </w:rPr>
              <w:t>任城区</w:t>
            </w:r>
          </w:p>
        </w:tc>
        <w:tc>
          <w:tcPr>
            <w:tcW w:w="2768" w:type="dxa"/>
            <w:tcBorders>
              <w:tl2br w:val="nil"/>
              <w:tr2bl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  <w:lang w:val="en-US" w:eastAsia="zh-CN"/>
              </w:rPr>
              <w:t>山东首鑫建筑工程有限公司</w:t>
            </w:r>
          </w:p>
        </w:tc>
        <w:tc>
          <w:tcPr>
            <w:tcW w:w="859" w:type="dxa"/>
            <w:tcBorders>
              <w:tl2br w:val="nil"/>
              <w:tr2bl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16"/>
                <w:szCs w:val="16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  <w:lang w:eastAsia="zh-CN"/>
              </w:rPr>
              <w:t>钟林林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  <w:lang w:eastAsia="zh-CN"/>
              </w:rPr>
              <w:t>首次申请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16"/>
                <w:szCs w:val="16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  <w:lang w:eastAsia="zh-CN"/>
              </w:rPr>
              <w:t>施工劳务不分等级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681" w:type="dxa"/>
            <w:tcBorders>
              <w:tl2br w:val="nil"/>
              <w:tr2bl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  <w:lang w:val="en-US" w:eastAsia="zh-CN"/>
              </w:rPr>
              <w:t>24</w:t>
            </w:r>
          </w:p>
        </w:tc>
        <w:tc>
          <w:tcPr>
            <w:tcW w:w="835" w:type="dxa"/>
            <w:tcBorders>
              <w:tl2br w:val="nil"/>
              <w:tr2bl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16"/>
                <w:szCs w:val="16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  <w:lang w:eastAsia="zh-CN"/>
              </w:rPr>
              <w:t>高新区</w:t>
            </w:r>
          </w:p>
        </w:tc>
        <w:tc>
          <w:tcPr>
            <w:tcW w:w="2768" w:type="dxa"/>
            <w:tcBorders>
              <w:tl2br w:val="nil"/>
              <w:tr2bl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  <w:lang w:val="en-US" w:eastAsia="zh-CN"/>
              </w:rPr>
              <w:t>山东迪雅建筑工程有限公司</w:t>
            </w:r>
          </w:p>
        </w:tc>
        <w:tc>
          <w:tcPr>
            <w:tcW w:w="859" w:type="dxa"/>
            <w:tcBorders>
              <w:tl2br w:val="nil"/>
              <w:tr2bl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16"/>
                <w:szCs w:val="16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  <w:lang w:eastAsia="zh-CN"/>
              </w:rPr>
              <w:t>王东梅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16"/>
                <w:szCs w:val="16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  <w:lang w:eastAsia="zh-CN"/>
              </w:rPr>
              <w:t>首次申请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16"/>
                <w:szCs w:val="16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  <w:lang w:eastAsia="zh-CN"/>
              </w:rPr>
              <w:t>施工劳务不分等级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681" w:type="dxa"/>
            <w:tcBorders>
              <w:tl2br w:val="nil"/>
              <w:tr2bl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  <w:lang w:val="en-US" w:eastAsia="zh-CN"/>
              </w:rPr>
              <w:t>25</w:t>
            </w:r>
          </w:p>
        </w:tc>
        <w:tc>
          <w:tcPr>
            <w:tcW w:w="835" w:type="dxa"/>
            <w:tcBorders>
              <w:tl2br w:val="nil"/>
              <w:tr2bl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16"/>
                <w:szCs w:val="16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  <w:lang w:eastAsia="zh-CN"/>
              </w:rPr>
              <w:t>高新区</w:t>
            </w:r>
          </w:p>
        </w:tc>
        <w:tc>
          <w:tcPr>
            <w:tcW w:w="2768" w:type="dxa"/>
            <w:tcBorders>
              <w:tl2br w:val="nil"/>
              <w:tr2bl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  <w:lang w:val="en-US" w:eastAsia="zh-CN"/>
              </w:rPr>
              <w:t>山东丽巨森康建筑工程有限公司</w:t>
            </w:r>
          </w:p>
        </w:tc>
        <w:tc>
          <w:tcPr>
            <w:tcW w:w="859" w:type="dxa"/>
            <w:tcBorders>
              <w:tl2br w:val="nil"/>
              <w:tr2bl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16"/>
                <w:szCs w:val="16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  <w:lang w:eastAsia="zh-CN"/>
              </w:rPr>
              <w:t>周川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16"/>
                <w:szCs w:val="16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  <w:lang w:eastAsia="zh-CN"/>
              </w:rPr>
              <w:t>首次申请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16"/>
                <w:szCs w:val="16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  <w:lang w:eastAsia="zh-CN"/>
              </w:rPr>
              <w:t>施工劳务不分等级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681" w:type="dxa"/>
            <w:tcBorders>
              <w:tl2br w:val="nil"/>
              <w:tr2bl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  <w:lang w:val="en-US" w:eastAsia="zh-CN"/>
              </w:rPr>
              <w:t>26</w:t>
            </w:r>
          </w:p>
        </w:tc>
        <w:tc>
          <w:tcPr>
            <w:tcW w:w="835" w:type="dxa"/>
            <w:tcBorders>
              <w:tl2br w:val="nil"/>
              <w:tr2bl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  <w:lang w:val="en-US" w:eastAsia="zh-CN"/>
              </w:rPr>
              <w:t>邹城市</w:t>
            </w:r>
          </w:p>
        </w:tc>
        <w:tc>
          <w:tcPr>
            <w:tcW w:w="2768" w:type="dxa"/>
            <w:tcBorders>
              <w:tl2br w:val="nil"/>
              <w:tr2bl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  <w:lang w:val="en-US" w:eastAsia="zh-CN"/>
              </w:rPr>
              <w:t>山东快盈建筑工程有限公司</w:t>
            </w:r>
          </w:p>
        </w:tc>
        <w:tc>
          <w:tcPr>
            <w:tcW w:w="859" w:type="dxa"/>
            <w:tcBorders>
              <w:tl2br w:val="nil"/>
              <w:tr2bl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  <w:lang w:val="en-US" w:eastAsia="zh-CN"/>
              </w:rPr>
              <w:t>唐礼忠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16"/>
                <w:szCs w:val="16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  <w:lang w:eastAsia="zh-CN"/>
              </w:rPr>
              <w:t>首次申请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16"/>
                <w:szCs w:val="16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  <w:lang w:eastAsia="zh-CN"/>
              </w:rPr>
              <w:t>电力工程施工总承包三级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16"/>
                <w:szCs w:val="16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  <w:lang w:val="en-US" w:eastAsia="zh-CN"/>
              </w:rPr>
              <w:t>输变电专业承包三级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2" w:hRule="atLeast"/>
          <w:jc w:val="center"/>
        </w:trPr>
        <w:tc>
          <w:tcPr>
            <w:tcW w:w="681" w:type="dxa"/>
            <w:tcBorders>
              <w:tl2br w:val="nil"/>
              <w:tr2bl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  <w:lang w:val="en-US" w:eastAsia="zh-CN"/>
              </w:rPr>
              <w:t>27</w:t>
            </w:r>
          </w:p>
        </w:tc>
        <w:tc>
          <w:tcPr>
            <w:tcW w:w="835" w:type="dxa"/>
            <w:tcBorders>
              <w:tl2br w:val="nil"/>
              <w:tr2bl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  <w:lang w:val="en-US" w:eastAsia="zh-CN"/>
              </w:rPr>
              <w:t>邹城市</w:t>
            </w:r>
          </w:p>
        </w:tc>
        <w:tc>
          <w:tcPr>
            <w:tcW w:w="2768" w:type="dxa"/>
            <w:tcBorders>
              <w:tl2br w:val="nil"/>
              <w:tr2bl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widowControl/>
              <w:jc w:val="both"/>
              <w:textAlignment w:val="center"/>
              <w:rPr>
                <w:rFonts w:hint="eastAsia" w:ascii="宋体" w:hAnsi="宋体" w:cs="宋体"/>
                <w:kern w:val="0"/>
                <w:sz w:val="16"/>
                <w:szCs w:val="16"/>
                <w:lang w:val="en-US" w:eastAsia="zh-CN"/>
              </w:rPr>
            </w:pPr>
          </w:p>
          <w:p>
            <w:pPr>
              <w:widowControl/>
              <w:ind w:firstLine="160" w:firstLineChars="100"/>
              <w:jc w:val="both"/>
              <w:textAlignment w:val="center"/>
              <w:rPr>
                <w:rFonts w:hint="eastAsia" w:ascii="宋体" w:hAnsi="宋体" w:cs="宋体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  <w:lang w:val="en-US" w:eastAsia="zh-CN"/>
              </w:rPr>
              <w:t>山东唐柏世纪建筑工程有限公司</w:t>
            </w:r>
          </w:p>
        </w:tc>
        <w:tc>
          <w:tcPr>
            <w:tcW w:w="859" w:type="dxa"/>
            <w:tcBorders>
              <w:tl2br w:val="nil"/>
              <w:tr2bl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  <w:lang w:val="en-US" w:eastAsia="zh-CN"/>
              </w:rPr>
              <w:t>刘新娟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  <w:lang w:val="en-US" w:eastAsia="zh-CN"/>
              </w:rPr>
              <w:t>首次申请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  <w:lang w:val="en-US" w:eastAsia="zh-CN"/>
              </w:rPr>
              <w:t>电力工程施工总承包三级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  <w:lang w:val="en-US" w:eastAsia="zh-CN"/>
              </w:rPr>
              <w:t>输变电专业承包三级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681" w:type="dxa"/>
            <w:tcBorders>
              <w:tl2br w:val="nil"/>
              <w:tr2bl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  <w:lang w:val="en-US" w:eastAsia="zh-CN"/>
              </w:rPr>
              <w:t>28</w:t>
            </w:r>
          </w:p>
        </w:tc>
        <w:tc>
          <w:tcPr>
            <w:tcW w:w="835" w:type="dxa"/>
            <w:tcBorders>
              <w:tl2br w:val="nil"/>
              <w:tr2bl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16"/>
                <w:szCs w:val="16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  <w:lang w:eastAsia="zh-CN"/>
              </w:rPr>
              <w:t>任城区</w:t>
            </w:r>
          </w:p>
        </w:tc>
        <w:tc>
          <w:tcPr>
            <w:tcW w:w="2768" w:type="dxa"/>
            <w:tcBorders>
              <w:tl2br w:val="nil"/>
              <w:tr2bl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  <w:lang w:val="en-US" w:eastAsia="zh-CN"/>
              </w:rPr>
              <w:t>济宁新佳建筑工程有限公司</w:t>
            </w:r>
          </w:p>
        </w:tc>
        <w:tc>
          <w:tcPr>
            <w:tcW w:w="859" w:type="dxa"/>
            <w:tcBorders>
              <w:tl2br w:val="nil"/>
              <w:tr2bl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16"/>
                <w:szCs w:val="16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  <w:lang w:eastAsia="zh-CN"/>
              </w:rPr>
              <w:t>李允车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  <w:lang w:eastAsia="zh-CN"/>
              </w:rPr>
              <w:t>首次申请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16"/>
                <w:szCs w:val="16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  <w:lang w:eastAsia="zh-CN"/>
              </w:rPr>
              <w:t>施工劳务不分等级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681" w:type="dxa"/>
            <w:tcBorders>
              <w:tl2br w:val="nil"/>
              <w:tr2bl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  <w:lang w:val="en-US" w:eastAsia="zh-CN"/>
              </w:rPr>
              <w:t>29</w:t>
            </w:r>
          </w:p>
        </w:tc>
        <w:tc>
          <w:tcPr>
            <w:tcW w:w="835" w:type="dxa"/>
            <w:tcBorders>
              <w:tl2br w:val="nil"/>
              <w:tr2bl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16"/>
                <w:szCs w:val="16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  <w:lang w:eastAsia="zh-CN"/>
              </w:rPr>
              <w:t>任城区</w:t>
            </w:r>
          </w:p>
        </w:tc>
        <w:tc>
          <w:tcPr>
            <w:tcW w:w="2768" w:type="dxa"/>
            <w:tcBorders>
              <w:tl2br w:val="nil"/>
              <w:tr2bl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  <w:lang w:val="en-US" w:eastAsia="zh-CN"/>
              </w:rPr>
              <w:t>济宁峻鸿公路工程有限公司</w:t>
            </w:r>
          </w:p>
        </w:tc>
        <w:tc>
          <w:tcPr>
            <w:tcW w:w="859" w:type="dxa"/>
            <w:tcBorders>
              <w:tl2br w:val="nil"/>
              <w:tr2bl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16"/>
                <w:szCs w:val="16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  <w:lang w:eastAsia="zh-CN"/>
              </w:rPr>
              <w:t>王新新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16"/>
                <w:szCs w:val="16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  <w:lang w:eastAsia="zh-CN"/>
              </w:rPr>
              <w:t>首次申请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16"/>
                <w:szCs w:val="16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  <w:lang w:eastAsia="zh-CN"/>
              </w:rPr>
              <w:t>施工劳务不分等级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681" w:type="dxa"/>
            <w:tcBorders>
              <w:tl2br w:val="nil"/>
              <w:tr2bl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  <w:lang w:val="en-US" w:eastAsia="zh-CN"/>
              </w:rPr>
              <w:t>30</w:t>
            </w:r>
          </w:p>
        </w:tc>
        <w:tc>
          <w:tcPr>
            <w:tcW w:w="835" w:type="dxa"/>
            <w:tcBorders>
              <w:tl2br w:val="nil"/>
              <w:tr2bl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16"/>
                <w:szCs w:val="16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  <w:lang w:eastAsia="zh-CN"/>
              </w:rPr>
              <w:t>任城区</w:t>
            </w:r>
          </w:p>
        </w:tc>
        <w:tc>
          <w:tcPr>
            <w:tcW w:w="2768" w:type="dxa"/>
            <w:tcBorders>
              <w:tl2br w:val="nil"/>
              <w:tr2bl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  <w:lang w:val="en-US" w:eastAsia="zh-CN"/>
              </w:rPr>
              <w:t>济宁翔邦建筑工程有限公司</w:t>
            </w:r>
          </w:p>
        </w:tc>
        <w:tc>
          <w:tcPr>
            <w:tcW w:w="859" w:type="dxa"/>
            <w:tcBorders>
              <w:tl2br w:val="nil"/>
              <w:tr2bl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16"/>
                <w:szCs w:val="16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  <w:lang w:eastAsia="zh-CN"/>
              </w:rPr>
              <w:t>张庆芹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  <w:lang w:eastAsia="zh-CN"/>
              </w:rPr>
              <w:t>首次申请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16"/>
                <w:szCs w:val="16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  <w:lang w:eastAsia="zh-CN"/>
              </w:rPr>
              <w:t>施工劳务不分等级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681" w:type="dxa"/>
            <w:tcBorders>
              <w:tl2br w:val="nil"/>
              <w:tr2bl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  <w:lang w:val="en-US" w:eastAsia="zh-CN" w:bidi="ar-SA"/>
              </w:rPr>
              <w:t>31</w:t>
            </w:r>
          </w:p>
        </w:tc>
        <w:tc>
          <w:tcPr>
            <w:tcW w:w="835" w:type="dxa"/>
            <w:tcBorders>
              <w:tl2br w:val="nil"/>
              <w:tr2bl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16"/>
                <w:szCs w:val="16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  <w:lang w:eastAsia="zh-CN"/>
              </w:rPr>
              <w:t>任城区</w:t>
            </w:r>
          </w:p>
        </w:tc>
        <w:tc>
          <w:tcPr>
            <w:tcW w:w="2768" w:type="dxa"/>
            <w:tcBorders>
              <w:tl2br w:val="nil"/>
              <w:tr2bl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  <w:lang w:val="en-US" w:eastAsia="zh-CN"/>
              </w:rPr>
              <w:t>济宁蓝润建筑工程有限公司</w:t>
            </w:r>
          </w:p>
        </w:tc>
        <w:tc>
          <w:tcPr>
            <w:tcW w:w="859" w:type="dxa"/>
            <w:tcBorders>
              <w:tl2br w:val="nil"/>
              <w:tr2bl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16"/>
                <w:szCs w:val="16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  <w:lang w:eastAsia="zh-CN"/>
              </w:rPr>
              <w:t>吕高俊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  <w:lang w:eastAsia="zh-CN"/>
              </w:rPr>
              <w:t>首次申请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16"/>
                <w:szCs w:val="16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  <w:lang w:eastAsia="zh-CN"/>
              </w:rPr>
              <w:t>施工劳务不分等级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681" w:type="dxa"/>
            <w:tcBorders>
              <w:tl2br w:val="nil"/>
              <w:tr2bl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  <w:lang w:val="en-US" w:eastAsia="zh-CN"/>
              </w:rPr>
              <w:t>32</w:t>
            </w:r>
          </w:p>
        </w:tc>
        <w:tc>
          <w:tcPr>
            <w:tcW w:w="835" w:type="dxa"/>
            <w:tcBorders>
              <w:tl2br w:val="nil"/>
              <w:tr2bl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16"/>
                <w:szCs w:val="16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  <w:lang w:eastAsia="zh-CN"/>
              </w:rPr>
              <w:t>任城区</w:t>
            </w:r>
          </w:p>
        </w:tc>
        <w:tc>
          <w:tcPr>
            <w:tcW w:w="2768" w:type="dxa"/>
            <w:tcBorders>
              <w:tl2br w:val="nil"/>
              <w:tr2bl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  <w:lang w:val="en-US" w:eastAsia="zh-CN"/>
              </w:rPr>
              <w:t>济宁钦尧建筑工程有限公司</w:t>
            </w:r>
          </w:p>
        </w:tc>
        <w:tc>
          <w:tcPr>
            <w:tcW w:w="859" w:type="dxa"/>
            <w:tcBorders>
              <w:tl2br w:val="nil"/>
              <w:tr2bl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16"/>
                <w:szCs w:val="16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  <w:lang w:eastAsia="zh-CN"/>
              </w:rPr>
              <w:t>周志会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  <w:lang w:eastAsia="zh-CN"/>
              </w:rPr>
              <w:t>首次申请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16"/>
                <w:szCs w:val="16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  <w:lang w:eastAsia="zh-CN"/>
              </w:rPr>
              <w:t>施工劳务不分等级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681" w:type="dxa"/>
            <w:tcBorders>
              <w:tl2br w:val="nil"/>
              <w:tr2bl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  <w:lang w:val="en-US" w:eastAsia="zh-CN"/>
              </w:rPr>
              <w:t>33</w:t>
            </w:r>
          </w:p>
        </w:tc>
        <w:tc>
          <w:tcPr>
            <w:tcW w:w="835" w:type="dxa"/>
            <w:tcBorders>
              <w:tl2br w:val="nil"/>
              <w:tr2bl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16"/>
                <w:szCs w:val="16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  <w:lang w:eastAsia="zh-CN"/>
              </w:rPr>
              <w:t>邹城市</w:t>
            </w:r>
          </w:p>
        </w:tc>
        <w:tc>
          <w:tcPr>
            <w:tcW w:w="2768" w:type="dxa"/>
            <w:tcBorders>
              <w:tl2br w:val="nil"/>
              <w:tr2bl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  <w:lang w:val="en-US" w:eastAsia="zh-CN"/>
              </w:rPr>
              <w:t>山东堃华建筑工程有限公司</w:t>
            </w:r>
          </w:p>
        </w:tc>
        <w:tc>
          <w:tcPr>
            <w:tcW w:w="859" w:type="dxa"/>
            <w:tcBorders>
              <w:tl2br w:val="nil"/>
              <w:tr2bl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16"/>
                <w:szCs w:val="16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  <w:lang w:eastAsia="zh-CN"/>
              </w:rPr>
              <w:t>郑星华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16"/>
                <w:szCs w:val="16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  <w:lang w:eastAsia="zh-CN"/>
              </w:rPr>
              <w:t>首次申请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16"/>
                <w:szCs w:val="16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  <w:lang w:eastAsia="zh-CN"/>
              </w:rPr>
              <w:t>施工劳务不分等级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681" w:type="dxa"/>
            <w:tcBorders>
              <w:tl2br w:val="nil"/>
              <w:tr2bl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  <w:lang w:val="en-US" w:eastAsia="zh-CN"/>
              </w:rPr>
              <w:t>34</w:t>
            </w:r>
          </w:p>
        </w:tc>
        <w:tc>
          <w:tcPr>
            <w:tcW w:w="835" w:type="dxa"/>
            <w:tcBorders>
              <w:tl2br w:val="nil"/>
              <w:tr2bl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16"/>
                <w:szCs w:val="16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  <w:lang w:eastAsia="zh-CN"/>
              </w:rPr>
              <w:t>高新区</w:t>
            </w:r>
          </w:p>
        </w:tc>
        <w:tc>
          <w:tcPr>
            <w:tcW w:w="2768" w:type="dxa"/>
            <w:tcBorders>
              <w:tl2br w:val="nil"/>
              <w:tr2bl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  <w:lang w:val="en-US" w:eastAsia="zh-CN"/>
              </w:rPr>
              <w:t>山东信守建设工程有限公司</w:t>
            </w:r>
          </w:p>
        </w:tc>
        <w:tc>
          <w:tcPr>
            <w:tcW w:w="859" w:type="dxa"/>
            <w:tcBorders>
              <w:tl2br w:val="nil"/>
              <w:tr2bl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16"/>
                <w:szCs w:val="16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  <w:lang w:eastAsia="zh-CN"/>
              </w:rPr>
              <w:t>张鑫杰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16"/>
                <w:szCs w:val="16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  <w:lang w:eastAsia="zh-CN"/>
              </w:rPr>
              <w:t>首次申请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16"/>
                <w:szCs w:val="16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  <w:lang w:eastAsia="zh-CN"/>
              </w:rPr>
              <w:t>特种工程(结构补强)</w:t>
            </w:r>
          </w:p>
        </w:tc>
      </w:tr>
    </w:tbl>
    <w:p>
      <w:pPr>
        <w:widowControl/>
        <w:jc w:val="center"/>
        <w:textAlignment w:val="center"/>
        <w:rPr>
          <w:rFonts w:hint="eastAsia" w:ascii="宋体" w:hAnsi="宋体" w:cs="宋体"/>
          <w:kern w:val="0"/>
          <w:sz w:val="16"/>
          <w:szCs w:val="16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155D"/>
    <w:rsid w:val="0062685B"/>
    <w:rsid w:val="00667481"/>
    <w:rsid w:val="00903DCA"/>
    <w:rsid w:val="00C3155D"/>
    <w:rsid w:val="00CE2C88"/>
    <w:rsid w:val="00ED62EC"/>
    <w:rsid w:val="017A7F86"/>
    <w:rsid w:val="02C13BA7"/>
    <w:rsid w:val="034C3B12"/>
    <w:rsid w:val="03B7030C"/>
    <w:rsid w:val="042259BB"/>
    <w:rsid w:val="05162E5A"/>
    <w:rsid w:val="054E3F02"/>
    <w:rsid w:val="05D61172"/>
    <w:rsid w:val="05D66C82"/>
    <w:rsid w:val="06495CA4"/>
    <w:rsid w:val="066562B8"/>
    <w:rsid w:val="07E366A1"/>
    <w:rsid w:val="081D5F46"/>
    <w:rsid w:val="08CB4AF0"/>
    <w:rsid w:val="08DC7449"/>
    <w:rsid w:val="091B27A0"/>
    <w:rsid w:val="09974CC1"/>
    <w:rsid w:val="09A13EDB"/>
    <w:rsid w:val="0A0C7304"/>
    <w:rsid w:val="0A1378C1"/>
    <w:rsid w:val="0B3C7A11"/>
    <w:rsid w:val="0BB102BE"/>
    <w:rsid w:val="0BEA22FE"/>
    <w:rsid w:val="0BEA4DF5"/>
    <w:rsid w:val="0DBC35DA"/>
    <w:rsid w:val="0E0B57CE"/>
    <w:rsid w:val="0E1E35F7"/>
    <w:rsid w:val="0F222785"/>
    <w:rsid w:val="0F6D63AB"/>
    <w:rsid w:val="10BA0301"/>
    <w:rsid w:val="117E337F"/>
    <w:rsid w:val="11E17151"/>
    <w:rsid w:val="12157DC3"/>
    <w:rsid w:val="12182DBE"/>
    <w:rsid w:val="12A23813"/>
    <w:rsid w:val="12C72849"/>
    <w:rsid w:val="12E27B82"/>
    <w:rsid w:val="13421193"/>
    <w:rsid w:val="1343446A"/>
    <w:rsid w:val="15432682"/>
    <w:rsid w:val="162718FC"/>
    <w:rsid w:val="16647C3C"/>
    <w:rsid w:val="166F7EB3"/>
    <w:rsid w:val="167A556F"/>
    <w:rsid w:val="17427F12"/>
    <w:rsid w:val="17BD361A"/>
    <w:rsid w:val="17E112BF"/>
    <w:rsid w:val="18A35876"/>
    <w:rsid w:val="19796710"/>
    <w:rsid w:val="19B407CB"/>
    <w:rsid w:val="19FF7FF0"/>
    <w:rsid w:val="1A2046A5"/>
    <w:rsid w:val="1AFC1B0E"/>
    <w:rsid w:val="1CC80249"/>
    <w:rsid w:val="1D3D41F7"/>
    <w:rsid w:val="1D5037C5"/>
    <w:rsid w:val="1D5C3EDB"/>
    <w:rsid w:val="1D7E2453"/>
    <w:rsid w:val="1E4E7081"/>
    <w:rsid w:val="1E82760A"/>
    <w:rsid w:val="1EBE2DBF"/>
    <w:rsid w:val="202A3AB2"/>
    <w:rsid w:val="20A9650B"/>
    <w:rsid w:val="2123106B"/>
    <w:rsid w:val="212A5DAA"/>
    <w:rsid w:val="22CF5ACF"/>
    <w:rsid w:val="22DE7339"/>
    <w:rsid w:val="24006F26"/>
    <w:rsid w:val="24337606"/>
    <w:rsid w:val="24AD231D"/>
    <w:rsid w:val="24F24D76"/>
    <w:rsid w:val="260E6BD6"/>
    <w:rsid w:val="27203787"/>
    <w:rsid w:val="277A3F47"/>
    <w:rsid w:val="29367CB8"/>
    <w:rsid w:val="2939552E"/>
    <w:rsid w:val="2940389B"/>
    <w:rsid w:val="2A6E03E6"/>
    <w:rsid w:val="2A9D52DB"/>
    <w:rsid w:val="2AF61698"/>
    <w:rsid w:val="2AFE61EB"/>
    <w:rsid w:val="2BDD7F9A"/>
    <w:rsid w:val="2BE92F75"/>
    <w:rsid w:val="2D8C157D"/>
    <w:rsid w:val="2E1F2F06"/>
    <w:rsid w:val="302F46A9"/>
    <w:rsid w:val="306D358C"/>
    <w:rsid w:val="31872AFF"/>
    <w:rsid w:val="31AF626D"/>
    <w:rsid w:val="326B28B3"/>
    <w:rsid w:val="32731456"/>
    <w:rsid w:val="32823B66"/>
    <w:rsid w:val="32995AF5"/>
    <w:rsid w:val="32AB5A9C"/>
    <w:rsid w:val="335722BA"/>
    <w:rsid w:val="35DF01C9"/>
    <w:rsid w:val="369B4CD9"/>
    <w:rsid w:val="36AF475D"/>
    <w:rsid w:val="36C945E3"/>
    <w:rsid w:val="37491DE9"/>
    <w:rsid w:val="37EA03ED"/>
    <w:rsid w:val="38101FE2"/>
    <w:rsid w:val="399753BB"/>
    <w:rsid w:val="39D74C32"/>
    <w:rsid w:val="3A4928EB"/>
    <w:rsid w:val="3A6E7D86"/>
    <w:rsid w:val="3B3511DC"/>
    <w:rsid w:val="3B426CF1"/>
    <w:rsid w:val="3B740B09"/>
    <w:rsid w:val="3B901CF6"/>
    <w:rsid w:val="3D155ADA"/>
    <w:rsid w:val="3D3D5AE7"/>
    <w:rsid w:val="3D8508C1"/>
    <w:rsid w:val="3E227197"/>
    <w:rsid w:val="3E8F008C"/>
    <w:rsid w:val="3EB92B62"/>
    <w:rsid w:val="3EE0473E"/>
    <w:rsid w:val="3FFF5F66"/>
    <w:rsid w:val="40EB229D"/>
    <w:rsid w:val="415755E0"/>
    <w:rsid w:val="41BB3869"/>
    <w:rsid w:val="427F3971"/>
    <w:rsid w:val="4293547B"/>
    <w:rsid w:val="42FE1E1B"/>
    <w:rsid w:val="43436544"/>
    <w:rsid w:val="439F5507"/>
    <w:rsid w:val="448412D5"/>
    <w:rsid w:val="44976F1C"/>
    <w:rsid w:val="45BB76CA"/>
    <w:rsid w:val="45F5547C"/>
    <w:rsid w:val="461D4F50"/>
    <w:rsid w:val="47501A73"/>
    <w:rsid w:val="47D8356F"/>
    <w:rsid w:val="480A2283"/>
    <w:rsid w:val="488C6BE5"/>
    <w:rsid w:val="490271BD"/>
    <w:rsid w:val="492F3193"/>
    <w:rsid w:val="4946394B"/>
    <w:rsid w:val="4B2218BD"/>
    <w:rsid w:val="4B2D7506"/>
    <w:rsid w:val="4B652E10"/>
    <w:rsid w:val="4BB24099"/>
    <w:rsid w:val="4BB34D54"/>
    <w:rsid w:val="4CD901BB"/>
    <w:rsid w:val="4D8069D8"/>
    <w:rsid w:val="4E9600F4"/>
    <w:rsid w:val="4EF21B80"/>
    <w:rsid w:val="503914CF"/>
    <w:rsid w:val="506F7EC3"/>
    <w:rsid w:val="512D2156"/>
    <w:rsid w:val="51D662E8"/>
    <w:rsid w:val="529A231B"/>
    <w:rsid w:val="531C4782"/>
    <w:rsid w:val="5463187B"/>
    <w:rsid w:val="546C5EA5"/>
    <w:rsid w:val="55DE27D2"/>
    <w:rsid w:val="566E70FE"/>
    <w:rsid w:val="57DA26AA"/>
    <w:rsid w:val="584B3566"/>
    <w:rsid w:val="59264094"/>
    <w:rsid w:val="5A383E57"/>
    <w:rsid w:val="5A3A66BA"/>
    <w:rsid w:val="5AF5556C"/>
    <w:rsid w:val="5B1770F3"/>
    <w:rsid w:val="5BAB02A1"/>
    <w:rsid w:val="5C5370D5"/>
    <w:rsid w:val="5D2C43EC"/>
    <w:rsid w:val="5E442E41"/>
    <w:rsid w:val="5F8D0AFE"/>
    <w:rsid w:val="5FF75F75"/>
    <w:rsid w:val="60671DD1"/>
    <w:rsid w:val="61F94111"/>
    <w:rsid w:val="629137A5"/>
    <w:rsid w:val="629C18B9"/>
    <w:rsid w:val="6371308F"/>
    <w:rsid w:val="6386509D"/>
    <w:rsid w:val="64213416"/>
    <w:rsid w:val="64280378"/>
    <w:rsid w:val="64287195"/>
    <w:rsid w:val="6559118C"/>
    <w:rsid w:val="65CD330F"/>
    <w:rsid w:val="65E12025"/>
    <w:rsid w:val="6618223E"/>
    <w:rsid w:val="67BC210E"/>
    <w:rsid w:val="687D600F"/>
    <w:rsid w:val="688D2F2C"/>
    <w:rsid w:val="68E877AF"/>
    <w:rsid w:val="692D40E8"/>
    <w:rsid w:val="693751B4"/>
    <w:rsid w:val="695C3E8D"/>
    <w:rsid w:val="6B5D762A"/>
    <w:rsid w:val="6D3C3CDE"/>
    <w:rsid w:val="6D5F6C62"/>
    <w:rsid w:val="6D9F4CBF"/>
    <w:rsid w:val="6E0C5464"/>
    <w:rsid w:val="6E801BAD"/>
    <w:rsid w:val="6E844F07"/>
    <w:rsid w:val="6E9D28B0"/>
    <w:rsid w:val="6EB91CCE"/>
    <w:rsid w:val="6ECE659F"/>
    <w:rsid w:val="705E3B13"/>
    <w:rsid w:val="707B6D42"/>
    <w:rsid w:val="70E44A0E"/>
    <w:rsid w:val="71B16C51"/>
    <w:rsid w:val="722A1B2F"/>
    <w:rsid w:val="72A03E11"/>
    <w:rsid w:val="7317679D"/>
    <w:rsid w:val="76310F35"/>
    <w:rsid w:val="763B6C63"/>
    <w:rsid w:val="765820FD"/>
    <w:rsid w:val="769F7A40"/>
    <w:rsid w:val="776713AB"/>
    <w:rsid w:val="776C240F"/>
    <w:rsid w:val="77ED65F4"/>
    <w:rsid w:val="78587C38"/>
    <w:rsid w:val="78E611E1"/>
    <w:rsid w:val="79300BC3"/>
    <w:rsid w:val="799D478C"/>
    <w:rsid w:val="79F90E5A"/>
    <w:rsid w:val="7A1A5FCE"/>
    <w:rsid w:val="7A62122B"/>
    <w:rsid w:val="7AC9578E"/>
    <w:rsid w:val="7AD50A76"/>
    <w:rsid w:val="7B773350"/>
    <w:rsid w:val="7C6B5FCE"/>
    <w:rsid w:val="7D32304B"/>
    <w:rsid w:val="7D421779"/>
    <w:rsid w:val="7D5D3FEC"/>
    <w:rsid w:val="7E032B9B"/>
    <w:rsid w:val="7E4D7256"/>
    <w:rsid w:val="7E936ADC"/>
    <w:rsid w:val="7ECB43D9"/>
    <w:rsid w:val="7F5E4A82"/>
    <w:rsid w:val="7F8F0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qFormat="1"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Strong"/>
    <w:basedOn w:val="5"/>
    <w:qFormat/>
    <w:uiPriority w:val="0"/>
  </w:style>
  <w:style w:type="character" w:styleId="7">
    <w:name w:val="FollowedHyperlink"/>
    <w:basedOn w:val="5"/>
    <w:qFormat/>
    <w:uiPriority w:val="0"/>
    <w:rPr>
      <w:rFonts w:hint="eastAsia" w:ascii="微软雅黑" w:hAnsi="微软雅黑" w:eastAsia="微软雅黑" w:cs="微软雅黑"/>
      <w:color w:val="3D3D3D"/>
      <w:u w:val="none"/>
    </w:rPr>
  </w:style>
  <w:style w:type="character" w:styleId="8">
    <w:name w:val="Emphasis"/>
    <w:basedOn w:val="5"/>
    <w:qFormat/>
    <w:uiPriority w:val="0"/>
  </w:style>
  <w:style w:type="character" w:styleId="9">
    <w:name w:val="HTML Definition"/>
    <w:basedOn w:val="5"/>
    <w:qFormat/>
    <w:uiPriority w:val="0"/>
  </w:style>
  <w:style w:type="character" w:styleId="10">
    <w:name w:val="HTML Typewriter"/>
    <w:basedOn w:val="5"/>
    <w:qFormat/>
    <w:uiPriority w:val="0"/>
    <w:rPr>
      <w:rFonts w:hint="default" w:ascii="monospace" w:hAnsi="monospace" w:eastAsia="monospace" w:cs="monospace"/>
      <w:sz w:val="20"/>
    </w:rPr>
  </w:style>
  <w:style w:type="character" w:styleId="11">
    <w:name w:val="HTML Acronym"/>
    <w:basedOn w:val="5"/>
    <w:qFormat/>
    <w:uiPriority w:val="0"/>
  </w:style>
  <w:style w:type="character" w:styleId="12">
    <w:name w:val="HTML Variable"/>
    <w:basedOn w:val="5"/>
    <w:qFormat/>
    <w:uiPriority w:val="0"/>
  </w:style>
  <w:style w:type="character" w:styleId="13">
    <w:name w:val="Hyperlink"/>
    <w:basedOn w:val="5"/>
    <w:qFormat/>
    <w:uiPriority w:val="0"/>
    <w:rPr>
      <w:rFonts w:ascii="微软雅黑" w:hAnsi="微软雅黑" w:eastAsia="微软雅黑" w:cs="微软雅黑"/>
      <w:color w:val="3D3D3D"/>
      <w:u w:val="none"/>
    </w:rPr>
  </w:style>
  <w:style w:type="character" w:styleId="14">
    <w:name w:val="HTML Code"/>
    <w:basedOn w:val="5"/>
    <w:qFormat/>
    <w:uiPriority w:val="0"/>
    <w:rPr>
      <w:rFonts w:ascii="monospace" w:hAnsi="monospace" w:eastAsia="monospace" w:cs="monospace"/>
      <w:sz w:val="20"/>
    </w:rPr>
  </w:style>
  <w:style w:type="character" w:styleId="15">
    <w:name w:val="HTML Cite"/>
    <w:basedOn w:val="5"/>
    <w:qFormat/>
    <w:uiPriority w:val="0"/>
  </w:style>
  <w:style w:type="character" w:styleId="16">
    <w:name w:val="HTML Keyboard"/>
    <w:basedOn w:val="5"/>
    <w:qFormat/>
    <w:uiPriority w:val="0"/>
    <w:rPr>
      <w:rFonts w:hint="default" w:ascii="monospace" w:hAnsi="monospace" w:eastAsia="monospace" w:cs="monospace"/>
      <w:sz w:val="20"/>
    </w:rPr>
  </w:style>
  <w:style w:type="character" w:styleId="17">
    <w:name w:val="HTML Sample"/>
    <w:basedOn w:val="5"/>
    <w:qFormat/>
    <w:uiPriority w:val="0"/>
    <w:rPr>
      <w:rFonts w:hint="default" w:ascii="monospace" w:hAnsi="monospace" w:eastAsia="monospace" w:cs="monospace"/>
    </w:rPr>
  </w:style>
  <w:style w:type="character" w:customStyle="1" w:styleId="18">
    <w:name w:val="select9"/>
    <w:basedOn w:val="5"/>
    <w:qFormat/>
    <w:uiPriority w:val="0"/>
    <w:rPr>
      <w:vanish/>
    </w:rPr>
  </w:style>
  <w:style w:type="character" w:customStyle="1" w:styleId="19">
    <w:name w:val="select7"/>
    <w:basedOn w:val="5"/>
    <w:qFormat/>
    <w:uiPriority w:val="0"/>
    <w:rPr>
      <w:vanish/>
    </w:rPr>
  </w:style>
  <w:style w:type="character" w:customStyle="1" w:styleId="20">
    <w:name w:val="hover"/>
    <w:basedOn w:val="5"/>
    <w:qFormat/>
    <w:uiPriority w:val="0"/>
    <w:rPr>
      <w:color w:val="348BDA"/>
    </w:rPr>
  </w:style>
  <w:style w:type="character" w:customStyle="1" w:styleId="21">
    <w:name w:val="layui-layer-tabnow"/>
    <w:basedOn w:val="5"/>
    <w:qFormat/>
    <w:uiPriority w:val="0"/>
  </w:style>
  <w:style w:type="character" w:customStyle="1" w:styleId="22">
    <w:name w:val="select5"/>
    <w:basedOn w:val="5"/>
    <w:qFormat/>
    <w:uiPriority w:val="0"/>
  </w:style>
  <w:style w:type="character" w:customStyle="1" w:styleId="23">
    <w:name w:val="clear6"/>
    <w:basedOn w:val="5"/>
    <w:qFormat/>
    <w:uiPriority w:val="0"/>
  </w:style>
  <w:style w:type="character" w:customStyle="1" w:styleId="24">
    <w:name w:val="nth-of-type(3)"/>
    <w:basedOn w:val="5"/>
    <w:qFormat/>
    <w:uiPriority w:val="0"/>
  </w:style>
  <w:style w:type="character" w:customStyle="1" w:styleId="25">
    <w:name w:val="layui-layer-tabnow2"/>
    <w:basedOn w:val="5"/>
    <w:qFormat/>
    <w:uiPriority w:val="0"/>
    <w:rPr>
      <w:shd w:val="clear" w:color="auto" w:fill="FFFFFF"/>
    </w:rPr>
  </w:style>
  <w:style w:type="character" w:customStyle="1" w:styleId="26">
    <w:name w:val="first-child1"/>
    <w:basedOn w:val="5"/>
    <w:qFormat/>
    <w:uiPriority w:val="0"/>
  </w:style>
  <w:style w:type="character" w:customStyle="1" w:styleId="27">
    <w:name w:val="hover38"/>
    <w:basedOn w:val="5"/>
    <w:qFormat/>
    <w:uiPriority w:val="0"/>
    <w:rPr>
      <w:color w:val="348BDA"/>
    </w:rPr>
  </w:style>
  <w:style w:type="character" w:customStyle="1" w:styleId="28">
    <w:name w:val="nth-of-type(1)"/>
    <w:basedOn w:val="5"/>
    <w:qFormat/>
    <w:uiPriority w:val="0"/>
  </w:style>
  <w:style w:type="character" w:customStyle="1" w:styleId="29">
    <w:name w:val="first-child2"/>
    <w:basedOn w:val="5"/>
    <w:qFormat/>
    <w:uiPriority w:val="0"/>
  </w:style>
  <w:style w:type="character" w:customStyle="1" w:styleId="30">
    <w:name w:val="credit_name_pad"/>
    <w:basedOn w:val="5"/>
    <w:qFormat/>
    <w:uiPriority w:val="0"/>
  </w:style>
  <w:style w:type="character" w:customStyle="1" w:styleId="31">
    <w:name w:val="label"/>
    <w:basedOn w:val="5"/>
    <w:qFormat/>
    <w:uiPriority w:val="0"/>
    <w:rPr>
      <w:shd w:val="clear" w:color="auto" w:fill="FFFFFF"/>
    </w:rPr>
  </w:style>
  <w:style w:type="character" w:customStyle="1" w:styleId="32">
    <w:name w:val="layui-layer-tabnow3"/>
    <w:basedOn w:val="5"/>
    <w:qFormat/>
    <w:uiPriority w:val="0"/>
  </w:style>
  <w:style w:type="character" w:customStyle="1" w:styleId="33">
    <w:name w:val="hover4"/>
    <w:basedOn w:val="5"/>
    <w:qFormat/>
    <w:uiPriority w:val="0"/>
    <w:rPr>
      <w:shd w:val="clear" w:color="auto" w:fill="9370DB"/>
    </w:rPr>
  </w:style>
  <w:style w:type="character" w:customStyle="1" w:styleId="34">
    <w:name w:val="on"/>
    <w:basedOn w:val="5"/>
    <w:qFormat/>
    <w:uiPriority w:val="0"/>
    <w:rPr>
      <w:color w:val="FFFFFF"/>
    </w:rPr>
  </w:style>
  <w:style w:type="character" w:customStyle="1" w:styleId="35">
    <w:name w:val="first-child"/>
    <w:basedOn w:val="5"/>
    <w:qFormat/>
    <w:uiPriority w:val="0"/>
  </w:style>
  <w:style w:type="character" w:customStyle="1" w:styleId="36">
    <w:name w:val="hover6"/>
    <w:basedOn w:val="5"/>
    <w:qFormat/>
    <w:uiPriority w:val="0"/>
    <w:rPr>
      <w:shd w:val="clear" w:color="auto" w:fill="9370DB"/>
    </w:rPr>
  </w:style>
  <w:style w:type="character" w:customStyle="1" w:styleId="37">
    <w:name w:val="select"/>
    <w:basedOn w:val="5"/>
    <w:qFormat/>
    <w:uiPriority w:val="0"/>
  </w:style>
  <w:style w:type="character" w:customStyle="1" w:styleId="38">
    <w:name w:val="hover37"/>
    <w:basedOn w:val="5"/>
    <w:qFormat/>
    <w:uiPriority w:val="0"/>
    <w:rPr>
      <w:color w:val="348BDA"/>
    </w:rPr>
  </w:style>
  <w:style w:type="character" w:customStyle="1" w:styleId="39">
    <w:name w:val="off"/>
    <w:basedOn w:val="5"/>
    <w:qFormat/>
    <w:uiPriority w:val="0"/>
    <w:rPr>
      <w:color w:val="FFFFFF"/>
    </w:rPr>
  </w:style>
  <w:style w:type="character" w:customStyle="1" w:styleId="40">
    <w:name w:val="layui-layer-tabnow1"/>
    <w:basedOn w:val="5"/>
    <w:qFormat/>
    <w:uiPriority w:val="0"/>
    <w:rPr>
      <w:color w:val="348BDA"/>
      <w:shd w:val="clear" w:color="auto" w:fill="FFFFFF"/>
    </w:rPr>
  </w:style>
  <w:style w:type="character" w:customStyle="1" w:styleId="41">
    <w:name w:val="clear4"/>
    <w:basedOn w:val="5"/>
    <w:qFormat/>
    <w:uiPriority w:val="0"/>
  </w:style>
  <w:style w:type="character" w:customStyle="1" w:styleId="42">
    <w:name w:val="select8"/>
    <w:basedOn w:val="5"/>
    <w:qFormat/>
    <w:uiPriority w:val="0"/>
  </w:style>
  <w:style w:type="character" w:customStyle="1" w:styleId="43">
    <w:name w:val="nth-of-type(2)"/>
    <w:basedOn w:val="5"/>
    <w:qFormat/>
    <w:uiPriority w:val="0"/>
  </w:style>
  <w:style w:type="character" w:customStyle="1" w:styleId="44">
    <w:name w:val="clear"/>
    <w:basedOn w:val="5"/>
    <w:qFormat/>
    <w:uiPriority w:val="0"/>
  </w:style>
  <w:style w:type="character" w:customStyle="1" w:styleId="45">
    <w:name w:val="select1"/>
    <w:basedOn w:val="5"/>
    <w:qFormat/>
    <w:uiPriority w:val="0"/>
    <w:rPr>
      <w:vanish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59</Words>
  <Characters>340</Characters>
  <Lines>2</Lines>
  <Paragraphs>1</Paragraphs>
  <TotalTime>0</TotalTime>
  <ScaleCrop>false</ScaleCrop>
  <LinksUpToDate>false</LinksUpToDate>
  <CharactersWithSpaces>398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2021-03-11T07:28:00Z</dcterms:created>
  <dc:creator>Administrator</dc:creator>
  <cp:lastModifiedBy>Administrator</cp:lastModifiedBy>
  <cp:lastPrinted>2019-12-19T01:13:00Z</cp:lastPrinted>
  <dcterms:modified xsi:type="dcterms:W3CDTF">2021-05-21T02:25:33Z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C9C1DACB2FD440C6ACC39E826BD129C1</vt:lpwstr>
  </property>
</Properties>
</file>