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ascii="微软雅黑" w:hAnsi="微软雅黑" w:eastAsia="微软雅黑" w:cs="微软雅黑"/>
          <w:b w:val="0"/>
          <w:i w:val="0"/>
          <w:caps w:val="0"/>
          <w:color w:val="0040A1"/>
          <w:spacing w:val="0"/>
          <w:sz w:val="39"/>
          <w:szCs w:val="39"/>
        </w:rPr>
      </w:pPr>
      <w:r>
        <w:rPr>
          <w:rFonts w:hint="eastAsia" w:ascii="微软雅黑" w:hAnsi="微软雅黑" w:eastAsia="微软雅黑" w:cs="微软雅黑"/>
          <w:b w:val="0"/>
          <w:i w:val="0"/>
          <w:caps w:val="0"/>
          <w:color w:val="0040A1"/>
          <w:spacing w:val="0"/>
          <w:sz w:val="39"/>
          <w:szCs w:val="39"/>
          <w:bdr w:val="none" w:color="auto" w:sz="0" w:space="0"/>
          <w:shd w:val="clear" w:fill="FFFFFF"/>
        </w:rPr>
        <w:t>山东省卫生和计划生育委员会 山东省中医药管理局关于中医类别医师从事精神障碍疾病诊断与治疗有关事项的通知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999999"/>
          <w:spacing w:val="0"/>
          <w:kern w:val="0"/>
          <w:sz w:val="21"/>
          <w:szCs w:val="21"/>
          <w:shd w:val="clear" w:fill="FFFFFF"/>
          <w:lang w:val="en-US" w:eastAsia="zh-CN" w:bidi="ar"/>
        </w:rPr>
        <w:t>时间：2016-06-13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分享到：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drawing>
          <wp:inline distT="0" distB="0" distL="114300" distR="114300">
            <wp:extent cx="238125" cy="2381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drawing>
          <wp:inline distT="0" distB="0" distL="114300" distR="114300">
            <wp:extent cx="238125" cy="23812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center"/>
        <w:rPr>
          <w:sz w:val="24"/>
          <w:szCs w:val="24"/>
        </w:rPr>
      </w:pPr>
      <w:r>
        <w:rPr>
          <w:rFonts w:ascii="仿宋" w:hAnsi="仿宋" w:eastAsia="仿宋" w:cs="仿宋"/>
          <w:i w:val="0"/>
          <w:caps w:val="0"/>
          <w:color w:val="000000"/>
          <w:spacing w:val="0"/>
          <w:sz w:val="32"/>
          <w:szCs w:val="32"/>
          <w:bdr w:val="none" w:color="auto" w:sz="0" w:space="0"/>
          <w:shd w:val="clear" w:fill="FFFFFF"/>
        </w:rPr>
        <w:t>鲁卫中业务发〔</w:t>
      </w:r>
      <w:r>
        <w:rPr>
          <w:rFonts w:hint="eastAsia" w:ascii="仿宋" w:hAnsi="仿宋" w:eastAsia="仿宋" w:cs="仿宋"/>
          <w:i w:val="0"/>
          <w:caps w:val="0"/>
          <w:color w:val="000000"/>
          <w:spacing w:val="0"/>
          <w:sz w:val="32"/>
          <w:szCs w:val="32"/>
          <w:bdr w:val="none" w:color="auto" w:sz="0" w:space="0"/>
          <w:shd w:val="clear" w:fill="FFFFFF"/>
          <w:lang w:val="en-US"/>
        </w:rPr>
        <w:t>2016</w:t>
      </w:r>
      <w:r>
        <w:rPr>
          <w:rFonts w:hint="eastAsia" w:ascii="仿宋" w:hAnsi="仿宋" w:eastAsia="仿宋" w:cs="仿宋"/>
          <w:i w:val="0"/>
          <w:caps w:val="0"/>
          <w:color w:val="000000"/>
          <w:spacing w:val="0"/>
          <w:sz w:val="32"/>
          <w:szCs w:val="32"/>
          <w:bdr w:val="none" w:color="auto" w:sz="0" w:space="0"/>
          <w:shd w:val="clear" w:fill="FFFFFF"/>
        </w:rPr>
        <w:t>〕</w:t>
      </w:r>
      <w:r>
        <w:rPr>
          <w:rFonts w:hint="eastAsia" w:ascii="仿宋" w:hAnsi="仿宋" w:eastAsia="仿宋" w:cs="仿宋"/>
          <w:i w:val="0"/>
          <w:caps w:val="0"/>
          <w:color w:val="000000"/>
          <w:spacing w:val="0"/>
          <w:sz w:val="32"/>
          <w:szCs w:val="32"/>
          <w:bdr w:val="none" w:color="auto" w:sz="0" w:space="0"/>
          <w:shd w:val="clear" w:fill="FFFFFF"/>
          <w:lang w:val="en-US"/>
        </w:rPr>
        <w:t>3</w:t>
      </w:r>
      <w:r>
        <w:rPr>
          <w:rFonts w:hint="eastAsia" w:ascii="仿宋" w:hAnsi="仿宋" w:eastAsia="仿宋" w:cs="仿宋"/>
          <w:i w:val="0"/>
          <w:caps w:val="0"/>
          <w:color w:val="000000"/>
          <w:spacing w:val="0"/>
          <w:sz w:val="32"/>
          <w:szCs w:val="32"/>
          <w:bdr w:val="none" w:color="auto" w:sz="0" w:space="0"/>
          <w:shd w:val="clear" w:fill="FFFFFF"/>
        </w:rPr>
        <w:t>号 </w:t>
      </w:r>
      <w:r>
        <w:rPr>
          <w:rStyle w:val="6"/>
          <w:rFonts w:ascii="新宋体" w:hAnsi="新宋体" w:eastAsia="新宋体" w:cs="新宋体"/>
          <w:i w:val="0"/>
          <w:caps w:val="0"/>
          <w:color w:val="000000"/>
          <w:spacing w:val="0"/>
          <w:sz w:val="44"/>
          <w:szCs w:val="4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各市卫生计生委、中医药管理局，委属（管）医疗卫生单位：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为进一步规范我省从事精神障碍疾病诊断与治疗的中医类别医师执业管理，根据《执业医师法》、《精神卫生法》、《国家卫生计生委办公厅、国家中医药管理局办公室关于中医类别医师从事精神障碍疾病诊断与治疗有关问题的通知》（国中医药办医政发〔</w:t>
      </w:r>
      <w:r>
        <w:rPr>
          <w:rFonts w:hint="eastAsia" w:ascii="仿宋" w:hAnsi="仿宋" w:eastAsia="仿宋" w:cs="仿宋"/>
          <w:i w:val="0"/>
          <w:caps w:val="0"/>
          <w:color w:val="000000"/>
          <w:spacing w:val="0"/>
          <w:sz w:val="32"/>
          <w:szCs w:val="32"/>
          <w:bdr w:val="none" w:color="auto" w:sz="0" w:space="0"/>
          <w:shd w:val="clear" w:fill="FFFFFF"/>
          <w:lang w:val="en-US"/>
        </w:rPr>
        <w:t>2015</w:t>
      </w:r>
      <w:r>
        <w:rPr>
          <w:rFonts w:hint="eastAsia" w:ascii="仿宋" w:hAnsi="仿宋" w:eastAsia="仿宋" w:cs="仿宋"/>
          <w:i w:val="0"/>
          <w:caps w:val="0"/>
          <w:color w:val="000000"/>
          <w:spacing w:val="0"/>
          <w:sz w:val="32"/>
          <w:szCs w:val="32"/>
          <w:bdr w:val="none" w:color="auto" w:sz="0" w:space="0"/>
          <w:shd w:val="clear" w:fill="FFFFFF"/>
        </w:rPr>
        <w:t>〕</w:t>
      </w:r>
      <w:r>
        <w:rPr>
          <w:rFonts w:hint="eastAsia" w:ascii="仿宋" w:hAnsi="仿宋" w:eastAsia="仿宋" w:cs="仿宋"/>
          <w:i w:val="0"/>
          <w:caps w:val="0"/>
          <w:color w:val="000000"/>
          <w:spacing w:val="0"/>
          <w:sz w:val="32"/>
          <w:szCs w:val="32"/>
          <w:bdr w:val="none" w:color="auto" w:sz="0" w:space="0"/>
          <w:shd w:val="clear" w:fill="FFFFFF"/>
          <w:lang w:val="en-US"/>
        </w:rPr>
        <w:t>9</w:t>
      </w:r>
      <w:r>
        <w:rPr>
          <w:rFonts w:hint="eastAsia" w:ascii="仿宋" w:hAnsi="仿宋" w:eastAsia="仿宋" w:cs="仿宋"/>
          <w:i w:val="0"/>
          <w:caps w:val="0"/>
          <w:color w:val="000000"/>
          <w:spacing w:val="0"/>
          <w:sz w:val="32"/>
          <w:szCs w:val="32"/>
          <w:bdr w:val="none" w:color="auto" w:sz="0" w:space="0"/>
          <w:shd w:val="clear" w:fill="FFFFFF"/>
        </w:rPr>
        <w:t>号）精神，现就中医类别医师从事精神障碍疾病诊断与治疗有关事项通知如下：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一、中医类别执业医师符合下列情形之一者，可从事精神障碍疾病的诊断与治疗：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（一）</w:t>
      </w:r>
      <w:r>
        <w:rPr>
          <w:rFonts w:hint="eastAsia" w:ascii="仿宋" w:hAnsi="仿宋" w:eastAsia="仿宋" w:cs="仿宋"/>
          <w:i w:val="0"/>
          <w:caps w:val="0"/>
          <w:color w:val="000000"/>
          <w:spacing w:val="0"/>
          <w:sz w:val="32"/>
          <w:szCs w:val="32"/>
          <w:bdr w:val="none" w:color="auto" w:sz="0" w:space="0"/>
          <w:shd w:val="clear" w:fill="FFFFFF"/>
          <w:lang w:val="en-US"/>
        </w:rPr>
        <w:t>2013</w:t>
      </w:r>
      <w:r>
        <w:rPr>
          <w:rFonts w:hint="eastAsia" w:ascii="仿宋" w:hAnsi="仿宋" w:eastAsia="仿宋" w:cs="仿宋"/>
          <w:i w:val="0"/>
          <w:caps w:val="0"/>
          <w:color w:val="000000"/>
          <w:spacing w:val="0"/>
          <w:sz w:val="32"/>
          <w:szCs w:val="32"/>
          <w:bdr w:val="none" w:color="auto" w:sz="0" w:space="0"/>
          <w:shd w:val="clear" w:fill="FFFFFF"/>
        </w:rPr>
        <w:t>年</w:t>
      </w:r>
      <w:r>
        <w:rPr>
          <w:rFonts w:hint="eastAsia" w:ascii="仿宋" w:hAnsi="仿宋" w:eastAsia="仿宋" w:cs="仿宋"/>
          <w:i w:val="0"/>
          <w:caps w:val="0"/>
          <w:color w:val="000000"/>
          <w:spacing w:val="0"/>
          <w:sz w:val="32"/>
          <w:szCs w:val="32"/>
          <w:bdr w:val="none" w:color="auto" w:sz="0" w:space="0"/>
          <w:shd w:val="clear" w:fill="FFFFFF"/>
          <w:lang w:val="en-US"/>
        </w:rPr>
        <w:t>5</w:t>
      </w:r>
      <w:r>
        <w:rPr>
          <w:rFonts w:hint="eastAsia" w:ascii="仿宋" w:hAnsi="仿宋" w:eastAsia="仿宋" w:cs="仿宋"/>
          <w:i w:val="0"/>
          <w:caps w:val="0"/>
          <w:color w:val="000000"/>
          <w:spacing w:val="0"/>
          <w:sz w:val="32"/>
          <w:szCs w:val="32"/>
          <w:bdr w:val="none" w:color="auto" w:sz="0" w:space="0"/>
          <w:shd w:val="clear" w:fill="FFFFFF"/>
        </w:rPr>
        <w:t>月</w:t>
      </w:r>
      <w:r>
        <w:rPr>
          <w:rFonts w:hint="eastAsia" w:ascii="仿宋" w:hAnsi="仿宋" w:eastAsia="仿宋" w:cs="仿宋"/>
          <w:i w:val="0"/>
          <w:caps w:val="0"/>
          <w:color w:val="000000"/>
          <w:spacing w:val="0"/>
          <w:sz w:val="32"/>
          <w:szCs w:val="32"/>
          <w:bdr w:val="none" w:color="auto" w:sz="0" w:space="0"/>
          <w:shd w:val="clear" w:fill="FFFFFF"/>
          <w:lang w:val="en-US"/>
        </w:rPr>
        <w:t>1</w:t>
      </w:r>
      <w:r>
        <w:rPr>
          <w:rFonts w:hint="eastAsia" w:ascii="仿宋" w:hAnsi="仿宋" w:eastAsia="仿宋" w:cs="仿宋"/>
          <w:i w:val="0"/>
          <w:caps w:val="0"/>
          <w:color w:val="000000"/>
          <w:spacing w:val="0"/>
          <w:sz w:val="32"/>
          <w:szCs w:val="32"/>
          <w:bdr w:val="none" w:color="auto" w:sz="0" w:space="0"/>
          <w:shd w:val="clear" w:fill="FFFFFF"/>
        </w:rPr>
        <w:t>日前在精神专科医院、设精神科病房的综合医院精神科或设独立精神病院区的中医医院（含中西医结合医院和民族医医院，下同）从事精神障碍疾病诊断与治疗满</w:t>
      </w:r>
      <w:r>
        <w:rPr>
          <w:rFonts w:hint="eastAsia" w:ascii="仿宋" w:hAnsi="仿宋" w:eastAsia="仿宋" w:cs="仿宋"/>
          <w:i w:val="0"/>
          <w:caps w:val="0"/>
          <w:color w:val="000000"/>
          <w:spacing w:val="0"/>
          <w:sz w:val="32"/>
          <w:szCs w:val="32"/>
          <w:bdr w:val="none" w:color="auto" w:sz="0" w:space="0"/>
          <w:shd w:val="clear" w:fill="FFFFFF"/>
          <w:lang w:val="en-US"/>
        </w:rPr>
        <w:t>2</w:t>
      </w:r>
      <w:r>
        <w:rPr>
          <w:rFonts w:hint="eastAsia" w:ascii="仿宋" w:hAnsi="仿宋" w:eastAsia="仿宋" w:cs="仿宋"/>
          <w:i w:val="0"/>
          <w:caps w:val="0"/>
          <w:color w:val="000000"/>
          <w:spacing w:val="0"/>
          <w:sz w:val="32"/>
          <w:szCs w:val="32"/>
          <w:bdr w:val="none" w:color="auto" w:sz="0" w:space="0"/>
          <w:shd w:val="clear" w:fill="FFFFFF"/>
        </w:rPr>
        <w:t>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（二）</w:t>
      </w:r>
      <w:r>
        <w:rPr>
          <w:rFonts w:hint="eastAsia" w:ascii="仿宋" w:hAnsi="仿宋" w:eastAsia="仿宋" w:cs="仿宋"/>
          <w:i w:val="0"/>
          <w:caps w:val="0"/>
          <w:color w:val="000000"/>
          <w:spacing w:val="0"/>
          <w:sz w:val="32"/>
          <w:szCs w:val="32"/>
          <w:bdr w:val="none" w:color="auto" w:sz="0" w:space="0"/>
          <w:shd w:val="clear" w:fill="FFFFFF"/>
          <w:lang w:val="en-US"/>
        </w:rPr>
        <w:t>2013</w:t>
      </w:r>
      <w:r>
        <w:rPr>
          <w:rFonts w:hint="eastAsia" w:ascii="仿宋" w:hAnsi="仿宋" w:eastAsia="仿宋" w:cs="仿宋"/>
          <w:i w:val="0"/>
          <w:caps w:val="0"/>
          <w:color w:val="000000"/>
          <w:spacing w:val="0"/>
          <w:sz w:val="32"/>
          <w:szCs w:val="32"/>
          <w:bdr w:val="none" w:color="auto" w:sz="0" w:space="0"/>
          <w:shd w:val="clear" w:fill="FFFFFF"/>
        </w:rPr>
        <w:t>年</w:t>
      </w:r>
      <w:r>
        <w:rPr>
          <w:rFonts w:hint="eastAsia" w:ascii="仿宋" w:hAnsi="仿宋" w:eastAsia="仿宋" w:cs="仿宋"/>
          <w:i w:val="0"/>
          <w:caps w:val="0"/>
          <w:color w:val="000000"/>
          <w:spacing w:val="0"/>
          <w:sz w:val="32"/>
          <w:szCs w:val="32"/>
          <w:bdr w:val="none" w:color="auto" w:sz="0" w:space="0"/>
          <w:shd w:val="clear" w:fill="FFFFFF"/>
          <w:lang w:val="en-US"/>
        </w:rPr>
        <w:t>5</w:t>
      </w:r>
      <w:r>
        <w:rPr>
          <w:rFonts w:hint="eastAsia" w:ascii="仿宋" w:hAnsi="仿宋" w:eastAsia="仿宋" w:cs="仿宋"/>
          <w:i w:val="0"/>
          <w:caps w:val="0"/>
          <w:color w:val="000000"/>
          <w:spacing w:val="0"/>
          <w:sz w:val="32"/>
          <w:szCs w:val="32"/>
          <w:bdr w:val="none" w:color="auto" w:sz="0" w:space="0"/>
          <w:shd w:val="clear" w:fill="FFFFFF"/>
        </w:rPr>
        <w:t>月</w:t>
      </w:r>
      <w:r>
        <w:rPr>
          <w:rFonts w:hint="eastAsia" w:ascii="仿宋" w:hAnsi="仿宋" w:eastAsia="仿宋" w:cs="仿宋"/>
          <w:i w:val="0"/>
          <w:caps w:val="0"/>
          <w:color w:val="000000"/>
          <w:spacing w:val="0"/>
          <w:sz w:val="32"/>
          <w:szCs w:val="32"/>
          <w:bdr w:val="none" w:color="auto" w:sz="0" w:space="0"/>
          <w:shd w:val="clear" w:fill="FFFFFF"/>
          <w:lang w:val="en-US"/>
        </w:rPr>
        <w:t>1</w:t>
      </w:r>
      <w:r>
        <w:rPr>
          <w:rFonts w:hint="eastAsia" w:ascii="仿宋" w:hAnsi="仿宋" w:eastAsia="仿宋" w:cs="仿宋"/>
          <w:i w:val="0"/>
          <w:caps w:val="0"/>
          <w:color w:val="000000"/>
          <w:spacing w:val="0"/>
          <w:sz w:val="32"/>
          <w:szCs w:val="32"/>
          <w:bdr w:val="none" w:color="auto" w:sz="0" w:space="0"/>
          <w:shd w:val="clear" w:fill="FFFFFF"/>
        </w:rPr>
        <w:t>日前在中医医院的神志病科、中医心理科、心身医学科等精神类临床科室从业满</w:t>
      </w:r>
      <w:r>
        <w:rPr>
          <w:rFonts w:hint="eastAsia" w:ascii="仿宋" w:hAnsi="仿宋" w:eastAsia="仿宋" w:cs="仿宋"/>
          <w:i w:val="0"/>
          <w:caps w:val="0"/>
          <w:color w:val="000000"/>
          <w:spacing w:val="0"/>
          <w:sz w:val="32"/>
          <w:szCs w:val="32"/>
          <w:bdr w:val="none" w:color="auto" w:sz="0" w:space="0"/>
          <w:shd w:val="clear" w:fill="FFFFFF"/>
          <w:lang w:val="en-US"/>
        </w:rPr>
        <w:t>5</w:t>
      </w:r>
      <w:r>
        <w:rPr>
          <w:rFonts w:hint="eastAsia" w:ascii="仿宋" w:hAnsi="仿宋" w:eastAsia="仿宋" w:cs="仿宋"/>
          <w:i w:val="0"/>
          <w:caps w:val="0"/>
          <w:color w:val="000000"/>
          <w:spacing w:val="0"/>
          <w:sz w:val="32"/>
          <w:szCs w:val="32"/>
          <w:bdr w:val="none" w:color="auto" w:sz="0" w:space="0"/>
          <w:shd w:val="clear" w:fill="FFFFFF"/>
        </w:rPr>
        <w:t>年，经省卫生计生委指定的业务考核机构考核合格；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（三）</w:t>
      </w:r>
      <w:r>
        <w:rPr>
          <w:rFonts w:hint="eastAsia" w:ascii="仿宋" w:hAnsi="仿宋" w:eastAsia="仿宋" w:cs="仿宋"/>
          <w:i w:val="0"/>
          <w:caps w:val="0"/>
          <w:color w:val="000000"/>
          <w:spacing w:val="0"/>
          <w:sz w:val="32"/>
          <w:szCs w:val="32"/>
          <w:bdr w:val="none" w:color="auto" w:sz="0" w:space="0"/>
          <w:shd w:val="clear" w:fill="FFFFFF"/>
          <w:lang w:val="en-US"/>
        </w:rPr>
        <w:t>2013</w:t>
      </w:r>
      <w:r>
        <w:rPr>
          <w:rFonts w:hint="eastAsia" w:ascii="仿宋" w:hAnsi="仿宋" w:eastAsia="仿宋" w:cs="仿宋"/>
          <w:i w:val="0"/>
          <w:caps w:val="0"/>
          <w:color w:val="000000"/>
          <w:spacing w:val="0"/>
          <w:sz w:val="32"/>
          <w:szCs w:val="32"/>
          <w:bdr w:val="none" w:color="auto" w:sz="0" w:space="0"/>
          <w:shd w:val="clear" w:fill="FFFFFF"/>
        </w:rPr>
        <w:t>年</w:t>
      </w:r>
      <w:r>
        <w:rPr>
          <w:rFonts w:hint="eastAsia" w:ascii="仿宋" w:hAnsi="仿宋" w:eastAsia="仿宋" w:cs="仿宋"/>
          <w:i w:val="0"/>
          <w:caps w:val="0"/>
          <w:color w:val="000000"/>
          <w:spacing w:val="0"/>
          <w:sz w:val="32"/>
          <w:szCs w:val="32"/>
          <w:bdr w:val="none" w:color="auto" w:sz="0" w:space="0"/>
          <w:shd w:val="clear" w:fill="FFFFFF"/>
          <w:lang w:val="en-US"/>
        </w:rPr>
        <w:t>5</w:t>
      </w:r>
      <w:r>
        <w:rPr>
          <w:rFonts w:hint="eastAsia" w:ascii="仿宋" w:hAnsi="仿宋" w:eastAsia="仿宋" w:cs="仿宋"/>
          <w:i w:val="0"/>
          <w:caps w:val="0"/>
          <w:color w:val="000000"/>
          <w:spacing w:val="0"/>
          <w:sz w:val="32"/>
          <w:szCs w:val="32"/>
          <w:bdr w:val="none" w:color="auto" w:sz="0" w:space="0"/>
          <w:shd w:val="clear" w:fill="FFFFFF"/>
        </w:rPr>
        <w:t>月</w:t>
      </w:r>
      <w:r>
        <w:rPr>
          <w:rFonts w:hint="eastAsia" w:ascii="仿宋" w:hAnsi="仿宋" w:eastAsia="仿宋" w:cs="仿宋"/>
          <w:i w:val="0"/>
          <w:caps w:val="0"/>
          <w:color w:val="000000"/>
          <w:spacing w:val="0"/>
          <w:sz w:val="32"/>
          <w:szCs w:val="32"/>
          <w:bdr w:val="none" w:color="auto" w:sz="0" w:space="0"/>
          <w:shd w:val="clear" w:fill="FFFFFF"/>
          <w:lang w:val="en-US"/>
        </w:rPr>
        <w:t>1</w:t>
      </w:r>
      <w:r>
        <w:rPr>
          <w:rFonts w:hint="eastAsia" w:ascii="仿宋" w:hAnsi="仿宋" w:eastAsia="仿宋" w:cs="仿宋"/>
          <w:i w:val="0"/>
          <w:caps w:val="0"/>
          <w:color w:val="000000"/>
          <w:spacing w:val="0"/>
          <w:sz w:val="32"/>
          <w:szCs w:val="32"/>
          <w:bdr w:val="none" w:color="auto" w:sz="0" w:space="0"/>
          <w:shd w:val="clear" w:fill="FFFFFF"/>
        </w:rPr>
        <w:t>日前，在精神专科医院、设精神科病房的综合医院精神科或设独立精神病院区的中医医院从事精神障碍疾病诊断与治疗不满</w:t>
      </w:r>
      <w:r>
        <w:rPr>
          <w:rFonts w:hint="eastAsia" w:ascii="仿宋" w:hAnsi="仿宋" w:eastAsia="仿宋" w:cs="仿宋"/>
          <w:i w:val="0"/>
          <w:caps w:val="0"/>
          <w:color w:val="000000"/>
          <w:spacing w:val="0"/>
          <w:sz w:val="32"/>
          <w:szCs w:val="32"/>
          <w:bdr w:val="none" w:color="auto" w:sz="0" w:space="0"/>
          <w:shd w:val="clear" w:fill="FFFFFF"/>
          <w:lang w:val="en-US"/>
        </w:rPr>
        <w:t>2</w:t>
      </w:r>
      <w:r>
        <w:rPr>
          <w:rFonts w:hint="eastAsia" w:ascii="仿宋" w:hAnsi="仿宋" w:eastAsia="仿宋" w:cs="仿宋"/>
          <w:i w:val="0"/>
          <w:caps w:val="0"/>
          <w:color w:val="000000"/>
          <w:spacing w:val="0"/>
          <w:sz w:val="32"/>
          <w:szCs w:val="32"/>
          <w:bdr w:val="none" w:color="auto" w:sz="0" w:space="0"/>
          <w:shd w:val="clear" w:fill="FFFFFF"/>
        </w:rPr>
        <w:t>年，或在中医医院的神志病科、中医心理科、心身医学科等精神类临床科室从业不满</w:t>
      </w:r>
      <w:r>
        <w:rPr>
          <w:rFonts w:hint="eastAsia" w:ascii="仿宋" w:hAnsi="仿宋" w:eastAsia="仿宋" w:cs="仿宋"/>
          <w:i w:val="0"/>
          <w:caps w:val="0"/>
          <w:color w:val="000000"/>
          <w:spacing w:val="0"/>
          <w:sz w:val="32"/>
          <w:szCs w:val="32"/>
          <w:bdr w:val="none" w:color="auto" w:sz="0" w:space="0"/>
          <w:shd w:val="clear" w:fill="FFFFFF"/>
          <w:lang w:val="en-US"/>
        </w:rPr>
        <w:t>5</w:t>
      </w:r>
      <w:r>
        <w:rPr>
          <w:rFonts w:hint="eastAsia" w:ascii="仿宋" w:hAnsi="仿宋" w:eastAsia="仿宋" w:cs="仿宋"/>
          <w:i w:val="0"/>
          <w:caps w:val="0"/>
          <w:color w:val="000000"/>
          <w:spacing w:val="0"/>
          <w:sz w:val="32"/>
          <w:szCs w:val="32"/>
          <w:bdr w:val="none" w:color="auto" w:sz="0" w:space="0"/>
          <w:shd w:val="clear" w:fill="FFFFFF"/>
        </w:rPr>
        <w:t>年，或在基层医疗机构从事精神障碍疾病诊断与治疗工作的，应在三级精神专科医院或设精神科病房的三级甲等综合医院从业、培训或进修满</w:t>
      </w:r>
      <w:r>
        <w:rPr>
          <w:rFonts w:hint="eastAsia" w:ascii="仿宋" w:hAnsi="仿宋" w:eastAsia="仿宋" w:cs="仿宋"/>
          <w:i w:val="0"/>
          <w:caps w:val="0"/>
          <w:color w:val="000000"/>
          <w:spacing w:val="0"/>
          <w:sz w:val="32"/>
          <w:szCs w:val="32"/>
          <w:bdr w:val="none" w:color="auto" w:sz="0" w:space="0"/>
          <w:shd w:val="clear" w:fill="FFFFFF"/>
          <w:lang w:val="en-US"/>
        </w:rPr>
        <w:t>1</w:t>
      </w:r>
      <w:r>
        <w:rPr>
          <w:rFonts w:hint="eastAsia" w:ascii="仿宋" w:hAnsi="仿宋" w:eastAsia="仿宋" w:cs="仿宋"/>
          <w:i w:val="0"/>
          <w:caps w:val="0"/>
          <w:color w:val="000000"/>
          <w:spacing w:val="0"/>
          <w:sz w:val="32"/>
          <w:szCs w:val="32"/>
          <w:bdr w:val="none" w:color="auto" w:sz="0" w:space="0"/>
          <w:shd w:val="clear" w:fill="FFFFFF"/>
        </w:rPr>
        <w:t>年（培训或进修可以累计），并经省卫生计生委指定的业务考核机构考核合格；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（四）</w:t>
      </w:r>
      <w:r>
        <w:rPr>
          <w:rFonts w:hint="eastAsia" w:ascii="仿宋" w:hAnsi="仿宋" w:eastAsia="仿宋" w:cs="仿宋"/>
          <w:i w:val="0"/>
          <w:caps w:val="0"/>
          <w:color w:val="000000"/>
          <w:spacing w:val="0"/>
          <w:sz w:val="32"/>
          <w:szCs w:val="32"/>
          <w:bdr w:val="none" w:color="auto" w:sz="0" w:space="0"/>
          <w:shd w:val="clear" w:fill="FFFFFF"/>
          <w:lang w:val="en-US"/>
        </w:rPr>
        <w:t>2013</w:t>
      </w:r>
      <w:r>
        <w:rPr>
          <w:rFonts w:hint="eastAsia" w:ascii="仿宋" w:hAnsi="仿宋" w:eastAsia="仿宋" w:cs="仿宋"/>
          <w:i w:val="0"/>
          <w:caps w:val="0"/>
          <w:color w:val="000000"/>
          <w:spacing w:val="0"/>
          <w:sz w:val="32"/>
          <w:szCs w:val="32"/>
          <w:bdr w:val="none" w:color="auto" w:sz="0" w:space="0"/>
          <w:shd w:val="clear" w:fill="FFFFFF"/>
        </w:rPr>
        <w:t>年</w:t>
      </w:r>
      <w:r>
        <w:rPr>
          <w:rFonts w:hint="eastAsia" w:ascii="仿宋" w:hAnsi="仿宋" w:eastAsia="仿宋" w:cs="仿宋"/>
          <w:i w:val="0"/>
          <w:caps w:val="0"/>
          <w:color w:val="000000"/>
          <w:spacing w:val="0"/>
          <w:sz w:val="32"/>
          <w:szCs w:val="32"/>
          <w:bdr w:val="none" w:color="auto" w:sz="0" w:space="0"/>
          <w:shd w:val="clear" w:fill="FFFFFF"/>
          <w:lang w:val="en-US"/>
        </w:rPr>
        <w:t>5</w:t>
      </w:r>
      <w:r>
        <w:rPr>
          <w:rFonts w:hint="eastAsia" w:ascii="仿宋" w:hAnsi="仿宋" w:eastAsia="仿宋" w:cs="仿宋"/>
          <w:i w:val="0"/>
          <w:caps w:val="0"/>
          <w:color w:val="000000"/>
          <w:spacing w:val="0"/>
          <w:sz w:val="32"/>
          <w:szCs w:val="32"/>
          <w:bdr w:val="none" w:color="auto" w:sz="0" w:space="0"/>
          <w:shd w:val="clear" w:fill="FFFFFF"/>
        </w:rPr>
        <w:t>月</w:t>
      </w:r>
      <w:r>
        <w:rPr>
          <w:rFonts w:hint="eastAsia" w:ascii="仿宋" w:hAnsi="仿宋" w:eastAsia="仿宋" w:cs="仿宋"/>
          <w:i w:val="0"/>
          <w:caps w:val="0"/>
          <w:color w:val="000000"/>
          <w:spacing w:val="0"/>
          <w:sz w:val="32"/>
          <w:szCs w:val="32"/>
          <w:bdr w:val="none" w:color="auto" w:sz="0" w:space="0"/>
          <w:shd w:val="clear" w:fill="FFFFFF"/>
          <w:lang w:val="en-US"/>
        </w:rPr>
        <w:t>1</w:t>
      </w:r>
      <w:r>
        <w:rPr>
          <w:rFonts w:hint="eastAsia" w:ascii="仿宋" w:hAnsi="仿宋" w:eastAsia="仿宋" w:cs="仿宋"/>
          <w:i w:val="0"/>
          <w:caps w:val="0"/>
          <w:color w:val="000000"/>
          <w:spacing w:val="0"/>
          <w:sz w:val="32"/>
          <w:szCs w:val="32"/>
          <w:bdr w:val="none" w:color="auto" w:sz="0" w:space="0"/>
          <w:shd w:val="clear" w:fill="FFFFFF"/>
        </w:rPr>
        <w:t>日后从事精神障碍疾病诊断与治疗的，在三级精神专科医院或设精神科病房的三级甲等综合医院从业、培训或进修满</w:t>
      </w:r>
      <w:r>
        <w:rPr>
          <w:rFonts w:hint="eastAsia" w:ascii="仿宋" w:hAnsi="仿宋" w:eastAsia="仿宋" w:cs="仿宋"/>
          <w:i w:val="0"/>
          <w:caps w:val="0"/>
          <w:color w:val="000000"/>
          <w:spacing w:val="0"/>
          <w:sz w:val="32"/>
          <w:szCs w:val="32"/>
          <w:bdr w:val="none" w:color="auto" w:sz="0" w:space="0"/>
          <w:shd w:val="clear" w:fill="FFFFFF"/>
          <w:lang w:val="en-US"/>
        </w:rPr>
        <w:t>2</w:t>
      </w:r>
      <w:r>
        <w:rPr>
          <w:rFonts w:hint="eastAsia" w:ascii="仿宋" w:hAnsi="仿宋" w:eastAsia="仿宋" w:cs="仿宋"/>
          <w:i w:val="0"/>
          <w:caps w:val="0"/>
          <w:color w:val="000000"/>
          <w:spacing w:val="0"/>
          <w:sz w:val="32"/>
          <w:szCs w:val="32"/>
          <w:bdr w:val="none" w:color="auto" w:sz="0" w:space="0"/>
          <w:shd w:val="clear" w:fill="FFFFFF"/>
        </w:rPr>
        <w:t>年（培训或进修可以累计），并经省卫生计生委指定的业务考核机构考核合格。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二、符合本文规定情形的医师填写原卫生部监制的《医师变更执业注册申请审核表》和《增加注册中医精神障碍疾病诊断与治疗执业范围申请表》（附件</w:t>
      </w:r>
      <w:r>
        <w:rPr>
          <w:rFonts w:hint="eastAsia" w:ascii="仿宋" w:hAnsi="仿宋" w:eastAsia="仿宋" w:cs="仿宋"/>
          <w:i w:val="0"/>
          <w:caps w:val="0"/>
          <w:color w:val="000000"/>
          <w:spacing w:val="0"/>
          <w:sz w:val="32"/>
          <w:szCs w:val="32"/>
          <w:bdr w:val="none" w:color="auto" w:sz="0" w:space="0"/>
          <w:shd w:val="clear" w:fill="FFFFFF"/>
          <w:lang w:val="en-US"/>
        </w:rPr>
        <w:t>1</w:t>
      </w:r>
      <w:r>
        <w:rPr>
          <w:rFonts w:hint="eastAsia" w:ascii="仿宋" w:hAnsi="仿宋" w:eastAsia="仿宋" w:cs="仿宋"/>
          <w:i w:val="0"/>
          <w:caps w:val="0"/>
          <w:color w:val="000000"/>
          <w:spacing w:val="0"/>
          <w:sz w:val="32"/>
          <w:szCs w:val="32"/>
          <w:bdr w:val="none" w:color="auto" w:sz="0" w:space="0"/>
          <w:shd w:val="clear" w:fill="FFFFFF"/>
        </w:rPr>
        <w:t>，以下简称《申请表》），到批准其所在执业机构执业的卫生计生行政部门（中医药管理部门）办理执业注册变更手续。由卫生计生行政部门（中医药管理局部门）审核后，在医师执业证书“执业范围”相应专业后加注“（精神）”字样并进行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三、中医类别医师在符合本文规定的精神专科医院、综合医院、中医医院相关科室或基层医疗机构从业、培训或进修期满，由所在从业、培训或进修单位分别在《申请表》填写相应情况并盖章。</w:t>
      </w:r>
      <w:bookmarkStart w:id="0" w:name="_GoBack"/>
      <w:bookmarkEnd w:id="0"/>
      <w:r>
        <w:rPr>
          <w:rFonts w:hint="eastAsia" w:ascii="仿宋" w:hAnsi="仿宋" w:eastAsia="仿宋" w:cs="仿宋"/>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四、省卫生计生委指定省精神卫生中心承担业务考核工作。考核由笔试和技能操作两部分组成。成绩合格的由省精神卫生中心在《申请表》盖章。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五、各市卫生计生委（中医药管理局）负责汇总本辖区执业注册备案信息（附件</w:t>
      </w:r>
      <w:r>
        <w:rPr>
          <w:rFonts w:hint="eastAsia" w:ascii="仿宋" w:hAnsi="仿宋" w:eastAsia="仿宋" w:cs="仿宋"/>
          <w:i w:val="0"/>
          <w:caps w:val="0"/>
          <w:color w:val="000000"/>
          <w:spacing w:val="0"/>
          <w:sz w:val="32"/>
          <w:szCs w:val="32"/>
          <w:bdr w:val="none" w:color="auto" w:sz="0" w:space="0"/>
          <w:shd w:val="clear" w:fill="FFFFFF"/>
          <w:lang w:val="en-US"/>
        </w:rPr>
        <w:t>2</w:t>
      </w:r>
      <w:r>
        <w:rPr>
          <w:rFonts w:hint="eastAsia" w:ascii="仿宋" w:hAnsi="仿宋" w:eastAsia="仿宋" w:cs="仿宋"/>
          <w:i w:val="0"/>
          <w:caps w:val="0"/>
          <w:color w:val="000000"/>
          <w:spacing w:val="0"/>
          <w:sz w:val="32"/>
          <w:szCs w:val="32"/>
          <w:bdr w:val="none" w:color="auto" w:sz="0" w:space="0"/>
          <w:shd w:val="clear" w:fill="FFFFFF"/>
        </w:rPr>
        <w:t>），按照医师所在的医疗机构的类别，于每年年底前分别向省卫生计生委中医药业务处和医政医管处备案。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省卫生计生委中医药业务处联系人：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周</w:t>
      </w:r>
      <w:r>
        <w:rPr>
          <w:rFonts w:hint="eastAsia" w:ascii="仿宋" w:hAnsi="仿宋" w:eastAsia="仿宋" w:cs="仿宋"/>
          <w:i w:val="0"/>
          <w:caps w:val="0"/>
          <w:color w:val="000000"/>
          <w:spacing w:val="0"/>
          <w:sz w:val="32"/>
          <w:szCs w:val="32"/>
          <w:bdr w:val="none" w:color="auto" w:sz="0" w:space="0"/>
          <w:shd w:val="clear" w:fill="FFFFFF"/>
          <w:lang w:val="en-US"/>
        </w:rPr>
        <w:t>  </w:t>
      </w:r>
      <w:r>
        <w:rPr>
          <w:rFonts w:hint="eastAsia" w:ascii="仿宋" w:hAnsi="仿宋" w:eastAsia="仿宋" w:cs="仿宋"/>
          <w:i w:val="0"/>
          <w:caps w:val="0"/>
          <w:color w:val="000000"/>
          <w:spacing w:val="0"/>
          <w:sz w:val="32"/>
          <w:szCs w:val="32"/>
          <w:bdr w:val="none" w:color="auto" w:sz="0" w:space="0"/>
          <w:shd w:val="clear" w:fill="FFFFFF"/>
        </w:rPr>
        <w:t>瑞，联系电话：</w:t>
      </w:r>
      <w:r>
        <w:rPr>
          <w:rFonts w:hint="eastAsia" w:ascii="仿宋" w:hAnsi="仿宋" w:eastAsia="仿宋" w:cs="仿宋"/>
          <w:i w:val="0"/>
          <w:caps w:val="0"/>
          <w:color w:val="000000"/>
          <w:spacing w:val="0"/>
          <w:sz w:val="32"/>
          <w:szCs w:val="32"/>
          <w:bdr w:val="none" w:color="auto" w:sz="0" w:space="0"/>
          <w:shd w:val="clear" w:fill="FFFFFF"/>
          <w:lang w:val="en-US"/>
        </w:rPr>
        <w:t>0531-67876365</w:t>
      </w:r>
      <w:r>
        <w:rPr>
          <w:rFonts w:hint="eastAsia" w:ascii="仿宋" w:hAnsi="仿宋" w:eastAsia="仿宋" w:cs="仿宋"/>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省卫生计生委医政医管处联系人：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滕</w:t>
      </w:r>
      <w:r>
        <w:rPr>
          <w:rFonts w:hint="eastAsia" w:ascii="仿宋" w:hAnsi="仿宋" w:eastAsia="仿宋" w:cs="仿宋"/>
          <w:i w:val="0"/>
          <w:caps w:val="0"/>
          <w:color w:val="000000"/>
          <w:spacing w:val="0"/>
          <w:sz w:val="32"/>
          <w:szCs w:val="32"/>
          <w:bdr w:val="none" w:color="auto" w:sz="0" w:space="0"/>
          <w:shd w:val="clear" w:fill="FFFFFF"/>
          <w:lang w:val="en-US"/>
        </w:rPr>
        <w:t>  </w:t>
      </w:r>
      <w:r>
        <w:rPr>
          <w:rFonts w:hint="eastAsia" w:ascii="仿宋" w:hAnsi="仿宋" w:eastAsia="仿宋" w:cs="仿宋"/>
          <w:i w:val="0"/>
          <w:caps w:val="0"/>
          <w:color w:val="000000"/>
          <w:spacing w:val="0"/>
          <w:sz w:val="32"/>
          <w:szCs w:val="32"/>
          <w:bdr w:val="none" w:color="auto" w:sz="0" w:space="0"/>
          <w:shd w:val="clear" w:fill="FFFFFF"/>
        </w:rPr>
        <w:t>岳，联系电话：</w:t>
      </w:r>
      <w:r>
        <w:rPr>
          <w:rFonts w:hint="eastAsia" w:ascii="仿宋" w:hAnsi="仿宋" w:eastAsia="仿宋" w:cs="仿宋"/>
          <w:i w:val="0"/>
          <w:caps w:val="0"/>
          <w:color w:val="000000"/>
          <w:spacing w:val="0"/>
          <w:sz w:val="32"/>
          <w:szCs w:val="32"/>
          <w:bdr w:val="none" w:color="auto" w:sz="0" w:space="0"/>
          <w:shd w:val="clear" w:fill="FFFFFF"/>
          <w:lang w:val="en-US"/>
        </w:rPr>
        <w:t>0531-67876209</w:t>
      </w:r>
      <w:r>
        <w:rPr>
          <w:rFonts w:hint="eastAsia" w:ascii="仿宋" w:hAnsi="仿宋" w:eastAsia="仿宋" w:cs="仿宋"/>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省精神卫生中心联系人：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王延祜，联系电话：</w:t>
      </w:r>
      <w:r>
        <w:rPr>
          <w:rFonts w:hint="eastAsia" w:ascii="仿宋" w:hAnsi="仿宋" w:eastAsia="仿宋" w:cs="仿宋"/>
          <w:i w:val="0"/>
          <w:caps w:val="0"/>
          <w:color w:val="000000"/>
          <w:spacing w:val="0"/>
          <w:sz w:val="32"/>
          <w:szCs w:val="32"/>
          <w:bdr w:val="none" w:color="auto" w:sz="0" w:space="0"/>
          <w:shd w:val="clear" w:fill="FFFFFF"/>
          <w:lang w:val="en-US"/>
        </w:rPr>
        <w:t>0531-86336671</w:t>
      </w:r>
      <w:r>
        <w:rPr>
          <w:rFonts w:hint="eastAsia" w:ascii="仿宋" w:hAnsi="仿宋" w:eastAsia="仿宋" w:cs="仿宋"/>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lang w:val="en-US"/>
        </w:rPr>
        <w:t> </w:t>
      </w:r>
      <w:r>
        <w:rPr>
          <w:rFonts w:hint="eastAsia" w:ascii="仿宋" w:hAnsi="仿宋" w:eastAsia="仿宋" w:cs="仿宋"/>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附件：</w:t>
      </w:r>
      <w:r>
        <w:rPr>
          <w:rFonts w:hint="eastAsia" w:ascii="仿宋" w:hAnsi="仿宋" w:eastAsia="仿宋" w:cs="仿宋"/>
          <w:i w:val="0"/>
          <w:caps w:val="0"/>
          <w:color w:val="000000"/>
          <w:spacing w:val="0"/>
          <w:sz w:val="32"/>
          <w:szCs w:val="32"/>
          <w:bdr w:val="none" w:color="auto" w:sz="0" w:space="0"/>
          <w:shd w:val="clear" w:fill="FFFFFF"/>
          <w:lang w:val="en-US"/>
        </w:rPr>
        <w:t>1.</w:t>
      </w:r>
      <w:r>
        <w:rPr>
          <w:rFonts w:hint="eastAsia" w:ascii="仿宋" w:hAnsi="仿宋" w:eastAsia="仿宋" w:cs="仿宋"/>
          <w:i w:val="0"/>
          <w:caps w:val="0"/>
          <w:color w:val="000000"/>
          <w:spacing w:val="0"/>
          <w:sz w:val="32"/>
          <w:szCs w:val="32"/>
          <w:bdr w:val="none" w:color="auto" w:sz="0" w:space="0"/>
          <w:shd w:val="clear" w:fill="FFFFFF"/>
        </w:rPr>
        <w:t>增加注册中医精神障碍疾病诊断与治疗执业范围申请表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lang w:val="en-US"/>
        </w:rPr>
        <w:t>2.</w:t>
      </w:r>
      <w:r>
        <w:rPr>
          <w:rFonts w:hint="eastAsia" w:ascii="仿宋" w:hAnsi="仿宋" w:eastAsia="仿宋" w:cs="仿宋"/>
          <w:i w:val="0"/>
          <w:caps w:val="0"/>
          <w:color w:val="000000"/>
          <w:spacing w:val="0"/>
          <w:sz w:val="32"/>
          <w:szCs w:val="32"/>
          <w:bdr w:val="none" w:color="auto" w:sz="0" w:space="0"/>
          <w:shd w:val="clear" w:fill="FFFFFF"/>
        </w:rPr>
        <w:t>增加注册中医精神障碍疾病诊断与治疗执业范围人员汇总表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lang w:val="en-US"/>
        </w:rPr>
        <w:t> </w:t>
      </w:r>
      <w:r>
        <w:rPr>
          <w:rFonts w:hint="eastAsia" w:ascii="仿宋" w:hAnsi="仿宋" w:eastAsia="仿宋" w:cs="仿宋"/>
          <w:i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right"/>
        <w:rPr>
          <w:sz w:val="24"/>
          <w:szCs w:val="24"/>
        </w:rPr>
      </w:pPr>
      <w:r>
        <w:rPr>
          <w:rFonts w:hint="eastAsia" w:ascii="仿宋" w:hAnsi="仿宋" w:eastAsia="仿宋" w:cs="仿宋"/>
          <w:i w:val="0"/>
          <w:caps w:val="0"/>
          <w:color w:val="000000"/>
          <w:spacing w:val="0"/>
          <w:sz w:val="32"/>
          <w:szCs w:val="32"/>
          <w:bdr w:val="none" w:color="auto" w:sz="0" w:space="0"/>
          <w:shd w:val="clear" w:fill="FFFFFF"/>
        </w:rPr>
        <w:t>　　山东省卫生和计划生育委员会</w:t>
      </w:r>
      <w:r>
        <w:rPr>
          <w:rFonts w:hint="eastAsia" w:ascii="仿宋" w:hAnsi="仿宋" w:eastAsia="仿宋" w:cs="仿宋"/>
          <w:i w:val="0"/>
          <w:caps w:val="0"/>
          <w:color w:val="000000"/>
          <w:spacing w:val="0"/>
          <w:sz w:val="32"/>
          <w:szCs w:val="32"/>
          <w:bdr w:val="none" w:color="auto" w:sz="0" w:space="0"/>
          <w:shd w:val="clear" w:fill="FFFFFF"/>
          <w:lang w:val="en-US"/>
        </w:rPr>
        <w:t>   </w:t>
      </w:r>
      <w:r>
        <w:rPr>
          <w:rFonts w:hint="eastAsia" w:ascii="仿宋" w:hAnsi="仿宋" w:eastAsia="仿宋" w:cs="仿宋"/>
          <w:i w:val="0"/>
          <w:caps w:val="0"/>
          <w:color w:val="000000"/>
          <w:spacing w:val="0"/>
          <w:sz w:val="32"/>
          <w:szCs w:val="32"/>
          <w:bdr w:val="none" w:color="auto" w:sz="0" w:space="0"/>
          <w:shd w:val="clear" w:fill="FFFFFF"/>
        </w:rPr>
        <w:t>山东省中医药管理局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right"/>
        <w:rPr>
          <w:sz w:val="24"/>
          <w:szCs w:val="24"/>
        </w:rPr>
      </w:pPr>
      <w:r>
        <w:rPr>
          <w:rFonts w:hint="eastAsia" w:ascii="仿宋" w:hAnsi="仿宋" w:eastAsia="仿宋" w:cs="仿宋"/>
          <w:i w:val="0"/>
          <w:caps w:val="0"/>
          <w:color w:val="00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lang w:val="en-US"/>
        </w:rPr>
        <w:t>2016</w:t>
      </w:r>
      <w:r>
        <w:rPr>
          <w:rFonts w:hint="eastAsia" w:ascii="仿宋" w:hAnsi="仿宋" w:eastAsia="仿宋" w:cs="仿宋"/>
          <w:i w:val="0"/>
          <w:caps w:val="0"/>
          <w:color w:val="000000"/>
          <w:spacing w:val="0"/>
          <w:sz w:val="32"/>
          <w:szCs w:val="32"/>
          <w:bdr w:val="none" w:color="auto" w:sz="0" w:space="0"/>
          <w:shd w:val="clear" w:fill="FFFFFF"/>
        </w:rPr>
        <w:t>年</w:t>
      </w:r>
      <w:r>
        <w:rPr>
          <w:rFonts w:hint="eastAsia" w:ascii="仿宋" w:hAnsi="仿宋" w:eastAsia="仿宋" w:cs="仿宋"/>
          <w:i w:val="0"/>
          <w:caps w:val="0"/>
          <w:color w:val="000000"/>
          <w:spacing w:val="0"/>
          <w:sz w:val="32"/>
          <w:szCs w:val="32"/>
          <w:bdr w:val="none" w:color="auto" w:sz="0" w:space="0"/>
          <w:shd w:val="clear" w:fill="FFFFFF"/>
          <w:lang w:val="en-US"/>
        </w:rPr>
        <w:t>6</w:t>
      </w:r>
      <w:r>
        <w:rPr>
          <w:rFonts w:hint="eastAsia" w:ascii="仿宋" w:hAnsi="仿宋" w:eastAsia="仿宋" w:cs="仿宋"/>
          <w:i w:val="0"/>
          <w:caps w:val="0"/>
          <w:color w:val="000000"/>
          <w:spacing w:val="0"/>
          <w:sz w:val="32"/>
          <w:szCs w:val="32"/>
          <w:bdr w:val="none" w:color="auto" w:sz="0" w:space="0"/>
          <w:shd w:val="clear" w:fill="FFFFFF"/>
        </w:rPr>
        <w:t>月</w:t>
      </w:r>
      <w:r>
        <w:rPr>
          <w:rFonts w:hint="eastAsia" w:ascii="仿宋" w:hAnsi="仿宋" w:eastAsia="仿宋" w:cs="仿宋"/>
          <w:i w:val="0"/>
          <w:caps w:val="0"/>
          <w:color w:val="000000"/>
          <w:spacing w:val="0"/>
          <w:sz w:val="32"/>
          <w:szCs w:val="32"/>
          <w:bdr w:val="none" w:color="auto" w:sz="0" w:space="0"/>
          <w:shd w:val="clear" w:fill="FFFFFF"/>
          <w:lang w:val="en-US"/>
        </w:rPr>
        <w:t>8</w:t>
      </w:r>
      <w:r>
        <w:rPr>
          <w:rFonts w:hint="eastAsia" w:ascii="仿宋" w:hAnsi="仿宋" w:eastAsia="仿宋" w:cs="仿宋"/>
          <w:i w:val="0"/>
          <w:caps w:val="0"/>
          <w:color w:val="000000"/>
          <w:spacing w:val="0"/>
          <w:sz w:val="32"/>
          <w:szCs w:val="32"/>
          <w:bdr w:val="none" w:color="auto" w:sz="0" w:space="0"/>
          <w:shd w:val="clear" w:fill="FFFFFF"/>
        </w:rPr>
        <w:t>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仿宋" w:hAnsi="仿宋" w:eastAsia="仿宋" w:cs="仿宋"/>
          <w:i w:val="0"/>
          <w:caps w:val="0"/>
          <w:color w:val="000000"/>
          <w:spacing w:val="0"/>
          <w:sz w:val="32"/>
          <w:szCs w:val="32"/>
          <w:bdr w:val="none" w:color="auto" w:sz="0" w:space="0"/>
          <w:shd w:val="clear" w:fill="FFFFFF"/>
        </w:rPr>
        <w:t>　　（信息公开形式：主动公开）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00640"/>
    <w:rsid w:val="5EF0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2023-02-07T06:45:00Z</dcterms:created>
  <dc:creator>如陌</dc:creator>
  <cp:lastModifiedBy>如陌</cp:lastModifiedBy>
  <dcterms:modified xsi:type="dcterms:W3CDTF">2023-02-07T06:46:07Z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